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5D432F64"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716293" w:rsidRPr="00716293">
            <w:rPr>
              <w:rStyle w:val="Nzevakce"/>
              <w:b/>
            </w:rPr>
            <w:t>„Modernizace traťového úseku Nymburk hl. n. (včetně) – Lysá nad Labem (včetně)“</w:t>
          </w:r>
        </w:sdtContent>
      </w:sdt>
    </w:p>
    <w:p w14:paraId="1A5652FA" w14:textId="77777777" w:rsidR="00F422D3" w:rsidRPr="00153D42" w:rsidRDefault="00F422D3" w:rsidP="00BD0C4A">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707605B7" w14:textId="77777777" w:rsidR="00F422D3" w:rsidRPr="00603295" w:rsidRDefault="00F422D3" w:rsidP="00B42F40">
      <w:pPr>
        <w:pStyle w:val="Textbezodsazen"/>
        <w:spacing w:after="0"/>
      </w:pPr>
      <w:r w:rsidRPr="00153D42">
        <w:t>zastoupena</w:t>
      </w:r>
      <w:r w:rsidRPr="00603295">
        <w:t xml:space="preserve">: Ing. Mojmírem Nejezchlebem, náměstkem GŘ pro modernizaci dráhy </w:t>
      </w:r>
    </w:p>
    <w:p w14:paraId="7AC61E0F" w14:textId="77777777" w:rsidR="00F422D3" w:rsidRPr="00153D42" w:rsidRDefault="00F422D3" w:rsidP="00B42F40">
      <w:pPr>
        <w:pStyle w:val="Textbezodsazen"/>
      </w:pPr>
      <w:r w:rsidRPr="00603295">
        <w:t>na základě Pověření č. 2372 ze dne 26. 2. 2018</w:t>
      </w:r>
    </w:p>
    <w:p w14:paraId="1D7C2AE6"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53063D3E" w14:textId="77777777" w:rsidR="00FF0A11" w:rsidRDefault="00FF0A11" w:rsidP="00FF0A11">
      <w:pPr>
        <w:pStyle w:val="Textbezodsazen"/>
        <w:spacing w:after="0"/>
      </w:pPr>
      <w:r>
        <w:t>Správa železnic, státní organizace</w:t>
      </w:r>
    </w:p>
    <w:p w14:paraId="31684592" w14:textId="726A13F3" w:rsidR="00FF0A11" w:rsidRDefault="00FF0A11" w:rsidP="00FF0A11">
      <w:pPr>
        <w:pStyle w:val="Textbezodsazen"/>
        <w:spacing w:after="0"/>
      </w:pPr>
      <w:r>
        <w:t>Stavební správa západ, Ke Štvanici 656/3, 186 00 Praha 8</w:t>
      </w:r>
    </w:p>
    <w:p w14:paraId="55421D99" w14:textId="77777777" w:rsidR="00FF0A11" w:rsidRDefault="00FF0A11" w:rsidP="00FF0A11">
      <w:pPr>
        <w:pStyle w:val="Textbezodsazen"/>
        <w:spacing w:after="0"/>
      </w:pPr>
    </w:p>
    <w:p w14:paraId="0841C7E9" w14:textId="0A7C1519" w:rsidR="00FF0A11" w:rsidRPr="00FF0A11" w:rsidRDefault="00FF0A11" w:rsidP="00FF0A11">
      <w:pPr>
        <w:pStyle w:val="Textbezodsazen"/>
        <w:spacing w:after="0"/>
        <w:rPr>
          <w:b/>
        </w:rPr>
      </w:pPr>
      <w:r w:rsidRPr="00FF0A11">
        <w:rPr>
          <w:b/>
        </w:rPr>
        <w:t>(dále jen „Objednatel“)</w:t>
      </w:r>
    </w:p>
    <w:p w14:paraId="28F99225" w14:textId="77777777" w:rsidR="00FF0A11" w:rsidRDefault="00FF0A11" w:rsidP="00FF0A11">
      <w:pPr>
        <w:pStyle w:val="Textbezodsazen"/>
        <w:spacing w:after="0"/>
      </w:pPr>
    </w:p>
    <w:p w14:paraId="5E9EEF43" w14:textId="1394D712" w:rsidR="00FF0A11" w:rsidRDefault="00FF0A11" w:rsidP="00FF0A11">
      <w:pPr>
        <w:pStyle w:val="Textbezodsazen"/>
        <w:spacing w:after="0"/>
      </w:pPr>
      <w:r>
        <w:t xml:space="preserve">číslo smlouvy: </w:t>
      </w:r>
      <w:r w:rsidR="00A9211A" w:rsidRPr="00A9211A">
        <w:t xml:space="preserve">E618-S-1685/2022 </w:t>
      </w:r>
      <w:r>
        <w:t xml:space="preserve"> </w:t>
      </w:r>
    </w:p>
    <w:p w14:paraId="7F603345" w14:textId="553517D3" w:rsidR="00B42F40" w:rsidRDefault="003C5491" w:rsidP="00FF0A11">
      <w:pPr>
        <w:pStyle w:val="Textbezodsazen"/>
        <w:spacing w:after="0"/>
      </w:pPr>
      <w:r>
        <w:t>ISPROFOND: 5213520031</w:t>
      </w:r>
    </w:p>
    <w:p w14:paraId="0735F39F" w14:textId="77777777" w:rsidR="00FF0A11" w:rsidRDefault="00FF0A11" w:rsidP="00B42F40">
      <w:pPr>
        <w:pStyle w:val="Textbezodsazen"/>
      </w:pPr>
    </w:p>
    <w:p w14:paraId="289BD5E1" w14:textId="1BC2474C"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6DF8B49A" w:rsidR="003F0FD2" w:rsidRDefault="003F0FD2" w:rsidP="00863520">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w:t>
      </w:r>
      <w:r w:rsidR="00863520">
        <w:t xml:space="preserve">veřejnou zakázku s názvem </w:t>
      </w:r>
      <w:r>
        <w:t>"</w:t>
      </w:r>
      <w:r w:rsidR="00863520" w:rsidRPr="00863520">
        <w:t xml:space="preserve"> „Modernizace traťového úseku Nymburk hl. n. (včetně) – Lysá nad Labem (včetně)</w:t>
      </w:r>
      <w:r w:rsidR="007F080E">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63BF726" w14:textId="0E3030AC" w:rsidR="003F0FD2" w:rsidRDefault="003F0FD2" w:rsidP="00410522">
      <w:pPr>
        <w:pStyle w:val="Text1-1"/>
        <w:numPr>
          <w:ilvl w:val="1"/>
          <w:numId w:val="9"/>
        </w:numPr>
        <w:tabs>
          <w:tab w:val="clear" w:pos="737"/>
          <w:tab w:val="num" w:pos="879"/>
        </w:tabs>
        <w:ind w:left="879"/>
      </w:pPr>
      <w:r>
        <w:t>Zhotovitel se zavazuje v souladu s touto Smlouvou provést Dílo spočívající ve zhotovení Dokumentace pro územní řízení dle specifikace uvedené v Příloze č.</w:t>
      </w:r>
      <w:r w:rsidR="00BD0C4A">
        <w:t> </w:t>
      </w:r>
      <w:r>
        <w:t>1 této Sm</w:t>
      </w:r>
      <w:r w:rsidR="00410522">
        <w:t>louvy, a předat jej Objednateli.</w:t>
      </w:r>
    </w:p>
    <w:p w14:paraId="25854DE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0B237214"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0F63857" w14:textId="77777777" w:rsidR="00EC6ED6" w:rsidRPr="009C2039" w:rsidRDefault="00EC6ED6" w:rsidP="00EC6ED6">
      <w:pPr>
        <w:spacing w:after="120" w:line="264" w:lineRule="auto"/>
        <w:ind w:left="737"/>
        <w:jc w:val="both"/>
        <w:rPr>
          <w:sz w:val="18"/>
          <w:szCs w:val="18"/>
        </w:rPr>
      </w:pPr>
      <w:r w:rsidRPr="009C2039">
        <w:rPr>
          <w:sz w:val="18"/>
          <w:szCs w:val="18"/>
        </w:rPr>
        <w:t>Daňové doklady bude Zhotovitel doručovat Objednateli některým (jedním) z níže uvedených způsobů:</w:t>
      </w:r>
    </w:p>
    <w:p w14:paraId="00DC0E31"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v elektronické podobě na e-mailovou adresu: </w:t>
      </w:r>
      <w:hyperlink r:id="rId11" w:history="1">
        <w:r w:rsidRPr="009C2039">
          <w:rPr>
            <w:rFonts w:eastAsia="Verdana"/>
            <w:noProof/>
            <w:sz w:val="18"/>
            <w:szCs w:val="18"/>
            <w:u w:val="single"/>
          </w:rPr>
          <w:t>ePodatelnaCFU@spravazeleznic.cz</w:t>
        </w:r>
      </w:hyperlink>
      <w:r w:rsidRPr="009C2039">
        <w:rPr>
          <w:rFonts w:eastAsia="Verdana"/>
          <w:sz w:val="18"/>
          <w:szCs w:val="18"/>
        </w:rPr>
        <w:t xml:space="preserve">, </w:t>
      </w:r>
    </w:p>
    <w:p w14:paraId="15192434"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008E98ED"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datovou zprávou na identifikátor datové schránky: uccchjm</w:t>
      </w:r>
    </w:p>
    <w:p w14:paraId="798D5F80"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3F9597D1" w14:textId="77777777" w:rsidR="00EC6ED6" w:rsidRPr="009C2039" w:rsidRDefault="00EC6ED6" w:rsidP="00EC6ED6">
      <w:pPr>
        <w:numPr>
          <w:ilvl w:val="0"/>
          <w:numId w:val="47"/>
        </w:numPr>
        <w:autoSpaceDN w:val="0"/>
        <w:spacing w:after="120" w:line="264" w:lineRule="auto"/>
        <w:contextualSpacing/>
        <w:jc w:val="both"/>
        <w:rPr>
          <w:rStyle w:val="Tun"/>
          <w:rFonts w:eastAsia="Verdana"/>
          <w:b w:val="0"/>
          <w:sz w:val="18"/>
          <w:szCs w:val="18"/>
        </w:rPr>
      </w:pPr>
      <w:r w:rsidRPr="009C2039">
        <w:rPr>
          <w:rFonts w:eastAsia="Verdana"/>
          <w:sz w:val="18"/>
          <w:szCs w:val="18"/>
        </w:rPr>
        <w:t>v listinné podobě na adresu Správa železnic, státní organizace, Centrální finanční účtárna Čechy, Náměstí Jana Pernera 217, 530 02 Pardubice.</w:t>
      </w:r>
    </w:p>
    <w:p w14:paraId="69DC1CBE" w14:textId="77777777" w:rsidR="00EC6ED6" w:rsidRDefault="00EC6ED6" w:rsidP="003F0FD2">
      <w:pPr>
        <w:pStyle w:val="Textbezslovn"/>
      </w:pPr>
    </w:p>
    <w:p w14:paraId="03A0F934"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5865A0A7" w14:textId="1601D1FC" w:rsidR="00196272" w:rsidRPr="00196272" w:rsidRDefault="003F0FD2" w:rsidP="00196272">
      <w:pPr>
        <w:pStyle w:val="Text1-1"/>
      </w:pPr>
      <w:r>
        <w:t xml:space="preserve">Místem plnění Díla je: </w:t>
      </w:r>
      <w:r w:rsidR="00196272" w:rsidRPr="00196272">
        <w:t xml:space="preserve">Stavební správa západ, </w:t>
      </w:r>
      <w:r w:rsidR="00196272">
        <w:t>Ke Štvanici 656/3, 186 00 Praha 8</w:t>
      </w:r>
      <w:r w:rsidR="00196272" w:rsidRPr="00196272">
        <w:t xml:space="preserve">.  </w:t>
      </w:r>
    </w:p>
    <w:p w14:paraId="700F06FF" w14:textId="47219DF1" w:rsidR="003F0FD2" w:rsidRDefault="003F0FD2" w:rsidP="00956771">
      <w:pPr>
        <w:pStyle w:val="Text1-1"/>
        <w:numPr>
          <w:ilvl w:val="0"/>
          <w:numId w:val="0"/>
        </w:numPr>
        <w:ind w:left="737"/>
      </w:pPr>
      <w:bookmarkStart w:id="0" w:name="_GoBack"/>
    </w:p>
    <w:bookmarkEnd w:id="0"/>
    <w:p w14:paraId="0B8C5841" w14:textId="77777777" w:rsidR="003F0FD2" w:rsidRPr="009C2039" w:rsidRDefault="003F0FD2" w:rsidP="00930F78">
      <w:pPr>
        <w:pStyle w:val="Nadpis1-1"/>
      </w:pPr>
      <w:r>
        <w:t>OSTATNÍ USTANOVENÍ</w:t>
      </w:r>
    </w:p>
    <w:p w14:paraId="22227395" w14:textId="59B1482C" w:rsidR="003F0FD2" w:rsidRDefault="003F0FD2" w:rsidP="00930F78">
      <w:pPr>
        <w:pStyle w:val="Text1-1"/>
      </w:pPr>
      <w:r w:rsidRPr="009C2039">
        <w:t xml:space="preserve">Bankovní záruka za provedení Díla </w:t>
      </w:r>
      <w:r w:rsidR="0062043A" w:rsidRPr="009C2039">
        <w:t xml:space="preserve">nebo Pojistná záruka za provedení Díla </w:t>
      </w:r>
      <w:r w:rsidRPr="009C2039">
        <w:t xml:space="preserve">dle čl. 11 Obchodních podmínek činí </w:t>
      </w:r>
      <w:r w:rsidR="0062043A" w:rsidRPr="009C2039">
        <w:t xml:space="preserve">alespoň </w:t>
      </w:r>
      <w:r w:rsidRPr="009C2039">
        <w:t>10</w:t>
      </w:r>
      <w:r w:rsidR="00930F78" w:rsidRPr="009C2039">
        <w:t> </w:t>
      </w:r>
      <w:r w:rsidRPr="009C2039">
        <w:t xml:space="preserve">% z Ceny </w:t>
      </w:r>
      <w:r>
        <w:t>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2A41D6F" w14:textId="5F9FCA79" w:rsidR="001E06A2" w:rsidRPr="001F37A7" w:rsidRDefault="003F0FD2" w:rsidP="001F37A7">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w:t>
      </w:r>
      <w:r>
        <w:lastRenderedPageBreak/>
        <w:t>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4D0A2322" w14:textId="77777777" w:rsidR="001E06A2" w:rsidRPr="003E4E90" w:rsidRDefault="001E06A2" w:rsidP="001E06A2">
      <w:pPr>
        <w:pStyle w:val="Text1-1"/>
        <w:numPr>
          <w:ilvl w:val="1"/>
          <w:numId w:val="9"/>
        </w:numPr>
        <w:rPr>
          <w:rFonts w:eastAsia="Times New Roman" w:cs="Times New Roman"/>
        </w:rPr>
      </w:pPr>
      <w:r w:rsidRPr="003E4E90">
        <w:rPr>
          <w:rFonts w:eastAsia="Times New Roman" w:cs="Times New Roman"/>
        </w:rPr>
        <w:t>Compliance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2DE111E" w14:textId="34F3CF31" w:rsidR="001E06A2" w:rsidRPr="002E6B6B"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t>Sociálně a environmentálně odpovědné zadávání</w:t>
      </w:r>
      <w:r w:rsidRPr="002E6B6B">
        <w:rPr>
          <w:rFonts w:eastAsia="Times New Roman" w:cs="Times New Roman"/>
          <w:sz w:val="18"/>
          <w:szCs w:val="18"/>
        </w:rPr>
        <w:t>, inova</w:t>
      </w:r>
      <w:r w:rsidR="002E6B6B" w:rsidRPr="002E6B6B">
        <w:rPr>
          <w:rFonts w:eastAsia="Times New Roman" w:cs="Times New Roman"/>
          <w:sz w:val="18"/>
          <w:szCs w:val="18"/>
        </w:rPr>
        <w:t>ce.</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odst.4.5.1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Porady a jednání svolaná dle odst. 3.2 Přílohy č.3b) této Smlouvy budou probíhat primárně distančním způsobem (elektronicky, např. MS Teams, Google meet, atp.), pokud nebude nutné, aby byly spojeny s místním šetřením.</w:t>
      </w:r>
    </w:p>
    <w:p w14:paraId="482116C5" w14:textId="1388F0F8" w:rsidR="00FE3DFD" w:rsidRPr="00FE3DFD" w:rsidRDefault="001E06A2" w:rsidP="00FE3DFD">
      <w:pPr>
        <w:numPr>
          <w:ilvl w:val="2"/>
          <w:numId w:val="9"/>
        </w:numPr>
        <w:tabs>
          <w:tab w:val="clear" w:pos="4622"/>
          <w:tab w:val="num" w:pos="2212"/>
        </w:tabs>
        <w:spacing w:after="120" w:line="264" w:lineRule="auto"/>
        <w:ind w:left="2212"/>
        <w:jc w:val="both"/>
        <w:rPr>
          <w:rFonts w:eastAsia="Times New Roman" w:cs="Times New Roman"/>
          <w:i/>
          <w:color w:val="FF0000"/>
          <w:sz w:val="18"/>
          <w:szCs w:val="18"/>
        </w:rPr>
      </w:pPr>
      <w:r w:rsidRPr="003E4E90">
        <w:rPr>
          <w:rFonts w:eastAsia="Times New Roman" w:cs="Times New Roman"/>
          <w:sz w:val="18"/>
          <w:szCs w:val="18"/>
        </w:rPr>
        <w:t>Zhotovitel se zavazuje, že v průběhu plnění Díla umožní v souvislosti s plněním Díla provedení</w:t>
      </w:r>
      <w:r w:rsidR="001F37A7">
        <w:rPr>
          <w:rFonts w:eastAsia="Times New Roman" w:cs="Times New Roman"/>
          <w:sz w:val="18"/>
          <w:szCs w:val="18"/>
        </w:rPr>
        <w:t xml:space="preserve"> </w:t>
      </w:r>
      <w:r w:rsidR="00956771">
        <w:rPr>
          <w:rFonts w:eastAsia="Times New Roman" w:cs="Times New Roman"/>
          <w:sz w:val="18"/>
          <w:szCs w:val="18"/>
        </w:rPr>
        <w:t>3</w:t>
      </w:r>
      <w:r w:rsidRPr="003E4E90">
        <w:rPr>
          <w:rFonts w:eastAsia="Times New Roman" w:cs="Times New Roman"/>
          <w:sz w:val="18"/>
          <w:szCs w:val="18"/>
        </w:rPr>
        <w:t xml:space="preserve"> </w:t>
      </w:r>
      <w:r w:rsidR="008E2EA2" w:rsidRPr="008E2EA2">
        <w:rPr>
          <w:rFonts w:eastAsia="Times New Roman" w:cs="Times New Roman"/>
          <w:sz w:val="18"/>
          <w:szCs w:val="18"/>
        </w:rPr>
        <w:t>s</w:t>
      </w:r>
      <w:r w:rsidR="00715655" w:rsidRPr="008E2EA2">
        <w:rPr>
          <w:rFonts w:eastAsia="Times New Roman" w:cs="Times New Roman"/>
          <w:sz w:val="18"/>
          <w:szCs w:val="18"/>
        </w:rPr>
        <w:t>tudentských exkurzí</w:t>
      </w:r>
      <w:r w:rsidRPr="008E2EA2">
        <w:rPr>
          <w:rFonts w:eastAsia="Times New Roman" w:cs="Times New Roman"/>
          <w:sz w:val="18"/>
          <w:szCs w:val="18"/>
        </w:rPr>
        <w:t>,</w:t>
      </w:r>
      <w:r w:rsidRPr="003E4E90">
        <w:rPr>
          <w:rFonts w:eastAsia="Times New Roman" w:cs="Times New Roman"/>
          <w:sz w:val="18"/>
          <w:szCs w:val="18"/>
        </w:rPr>
        <w:t xml:space="preserve"> a to v kancelářích Zhotovitele nebo při provádění projekčních či průzkumných prací přímo na budoucím staveništi. </w:t>
      </w:r>
      <w:r w:rsidR="00715655" w:rsidRPr="003E4E90">
        <w:rPr>
          <w:rFonts w:eastAsia="Times New Roman" w:cs="Times New Roman"/>
          <w:sz w:val="18"/>
          <w:szCs w:val="18"/>
        </w:rPr>
        <w:t>Podrobnosti k </w:t>
      </w:r>
      <w:r w:rsidR="00715655" w:rsidRPr="00260FFB">
        <w:rPr>
          <w:rFonts w:eastAsia="Times New Roman" w:cs="Times New Roman"/>
          <w:sz w:val="18"/>
          <w:szCs w:val="18"/>
        </w:rPr>
        <w:t>provedení exkurzí</w:t>
      </w:r>
      <w:r w:rsidR="00715655" w:rsidRPr="003E4E90">
        <w:rPr>
          <w:rFonts w:eastAsia="Times New Roman" w:cs="Times New Roman"/>
          <w:sz w:val="18"/>
          <w:szCs w:val="18"/>
        </w:rPr>
        <w:t xml:space="preserve"> jsou uvedeny v Obchodních podmínkách.</w:t>
      </w:r>
      <w:r w:rsidR="00FE3DFD" w:rsidRPr="00FE3DFD">
        <w:rPr>
          <w:rFonts w:eastAsia="Times New Roman"/>
          <w:i/>
          <w:color w:val="00B050"/>
          <w:sz w:val="18"/>
          <w:szCs w:val="18"/>
        </w:rPr>
        <w:t xml:space="preserve"> </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33725D1" w14:textId="5CFFE82A" w:rsidR="00BD6E07" w:rsidRPr="006F0040" w:rsidRDefault="001E06A2" w:rsidP="003167AC">
      <w:pPr>
        <w:numPr>
          <w:ilvl w:val="2"/>
          <w:numId w:val="9"/>
        </w:numPr>
        <w:tabs>
          <w:tab w:val="clear" w:pos="4622"/>
          <w:tab w:val="num" w:pos="2212"/>
        </w:tabs>
        <w:spacing w:after="120" w:line="264" w:lineRule="auto"/>
        <w:ind w:left="2212"/>
        <w:jc w:val="both"/>
        <w:rPr>
          <w:rFonts w:eastAsia="Times New Roman" w:cs="Times New Roman"/>
          <w:i/>
          <w:color w:val="00B050"/>
          <w:sz w:val="18"/>
          <w:szCs w:val="18"/>
        </w:rPr>
      </w:pPr>
      <w:r w:rsidRPr="003167AC">
        <w:rPr>
          <w:rFonts w:eastAsia="Times New Roman" w:cs="Times New Roman"/>
          <w:sz w:val="18"/>
          <w:szCs w:val="18"/>
        </w:rPr>
        <w:t>Zhotovitel povede majetkoprávní vypořádání v majetkoprávní aplikaci v souladu s odst.</w:t>
      </w:r>
      <w:r w:rsidR="00181324" w:rsidRPr="003167AC">
        <w:rPr>
          <w:rFonts w:eastAsia="Times New Roman" w:cs="Times New Roman"/>
          <w:sz w:val="18"/>
          <w:szCs w:val="18"/>
        </w:rPr>
        <w:t xml:space="preserve"> 4.1.</w:t>
      </w:r>
      <w:r w:rsidR="00E75499">
        <w:rPr>
          <w:rFonts w:eastAsia="Times New Roman" w:cs="Times New Roman"/>
          <w:sz w:val="18"/>
          <w:szCs w:val="18"/>
        </w:rPr>
        <w:t>9</w:t>
      </w:r>
      <w:r w:rsidR="00181324" w:rsidRPr="003167AC">
        <w:rPr>
          <w:rFonts w:eastAsia="Times New Roman" w:cs="Times New Roman"/>
          <w:sz w:val="18"/>
          <w:szCs w:val="18"/>
        </w:rPr>
        <w:t xml:space="preserve"> přílohy 3c) této Smlouvy</w:t>
      </w:r>
      <w:r w:rsidR="009C2039" w:rsidRPr="003167AC">
        <w:rPr>
          <w:rFonts w:eastAsia="Times New Roman" w:cs="Times New Roman"/>
          <w:sz w:val="18"/>
          <w:szCs w:val="18"/>
        </w:rPr>
        <w:t>.</w:t>
      </w:r>
    </w:p>
    <w:p w14:paraId="358CF439" w14:textId="118067EF" w:rsidR="006F0040" w:rsidRPr="006F0040" w:rsidRDefault="006F0040" w:rsidP="006F0040">
      <w:pPr>
        <w:numPr>
          <w:ilvl w:val="1"/>
          <w:numId w:val="9"/>
        </w:numPr>
        <w:spacing w:after="120" w:line="264" w:lineRule="auto"/>
        <w:jc w:val="both"/>
        <w:rPr>
          <w:rFonts w:eastAsia="Times New Roman" w:cs="Times New Roman"/>
          <w:sz w:val="18"/>
          <w:szCs w:val="18"/>
        </w:rPr>
      </w:pPr>
      <w:r>
        <w:rPr>
          <w:rFonts w:eastAsia="Times New Roman" w:cs="Times New Roman"/>
          <w:sz w:val="18"/>
          <w:szCs w:val="18"/>
        </w:rPr>
        <w:t>NEOBSAZENO</w:t>
      </w:r>
    </w:p>
    <w:p w14:paraId="7E33C063" w14:textId="77777777" w:rsidR="006F0040" w:rsidRDefault="006F0040" w:rsidP="006F0040">
      <w:pPr>
        <w:pStyle w:val="Text1-1"/>
        <w:numPr>
          <w:ilvl w:val="1"/>
          <w:numId w:val="9"/>
        </w:numPr>
      </w:pPr>
      <w:r>
        <w:t xml:space="preserve">Mezinárodní sankce </w:t>
      </w:r>
    </w:p>
    <w:p w14:paraId="321FC324" w14:textId="77777777" w:rsidR="006F0040" w:rsidRPr="00025B8A" w:rsidRDefault="006F0040" w:rsidP="006F0040">
      <w:pPr>
        <w:pStyle w:val="Text1-2"/>
        <w:numPr>
          <w:ilvl w:val="2"/>
          <w:numId w:val="9"/>
        </w:numPr>
        <w:tabs>
          <w:tab w:val="clear" w:pos="4622"/>
          <w:tab w:val="num" w:pos="1504"/>
        </w:tabs>
        <w:ind w:left="1504"/>
        <w:rPr>
          <w:rFonts w:eastAsia="Times New Roman" w:cs="Times New Roman"/>
        </w:rPr>
      </w:pPr>
      <w:r w:rsidRPr="00025B8A">
        <w:rPr>
          <w:rFonts w:eastAsia="Times New Roman" w:cs="Times New Roman"/>
        </w:rPr>
        <w:t xml:space="preserve">Zhotovitel prohlašuje, že: </w:t>
      </w:r>
    </w:p>
    <w:p w14:paraId="078DFCAC" w14:textId="77777777" w:rsidR="006F0040" w:rsidRDefault="006F0040" w:rsidP="006F0040">
      <w:pPr>
        <w:pStyle w:val="Odrka1-2-"/>
        <w:numPr>
          <w:ilvl w:val="1"/>
          <w:numId w:val="6"/>
        </w:numPr>
        <w:tabs>
          <w:tab w:val="clear" w:pos="1531"/>
          <w:tab w:val="num" w:pos="1985"/>
        </w:tabs>
        <w:ind w:left="1985" w:hanging="425"/>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w:t>
      </w:r>
      <w:r>
        <w:lastRenderedPageBreak/>
        <w:t>e) a písm. g až i), článků 29 a 30 směrnice 2014/25/EU a čl. 13 písm. a) až d), f) až h) a j) směrnice 2009/81/EC,</w:t>
      </w:r>
    </w:p>
    <w:p w14:paraId="6D22F5A0" w14:textId="77777777" w:rsidR="006F0040" w:rsidRPr="00025B8A" w:rsidRDefault="006F0040" w:rsidP="006F0040">
      <w:pPr>
        <w:pStyle w:val="Odrka1-2-"/>
        <w:numPr>
          <w:ilvl w:val="1"/>
          <w:numId w:val="6"/>
        </w:numPr>
        <w:tabs>
          <w:tab w:val="clear" w:pos="1531"/>
          <w:tab w:val="num" w:pos="1985"/>
        </w:tabs>
        <w:ind w:left="1985" w:hanging="425"/>
      </w:pPr>
      <w:r w:rsidRPr="00025B8A">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135DC3B"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Je-li Zhotovitelem sdružení více osob, platí výše podmínky dle tohoto odst. 4.7 také jednotlivě pro všechny osoby v rámci Zhotovitele sdružené, a to bez ohledu na právní formu tohoto sdružení.</w:t>
      </w:r>
    </w:p>
    <w:p w14:paraId="3A4EACDC"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774A3D46"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1D9FF6"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98E922E"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 xml:space="preserve">Ukáží-li se prohlášení Zhotovitele dle odstavce 4.7.1 této Smlouvy jako nepravdivá nebo poruší-li Zhotovitel svou oznamovací povinnost dle odstavce 4.7.3 nebo některou z povinností dle odstavců 4.7.4 nebo 4.7.5 této Smlouvy, je Objednatel oprávněn odstoupit od této Smlouvy. Zhotovitel je dále povinen zaplatit za každé jednotlivé porušení povinností dle předchozí věty, s výjimkou oznamovací povinnosti dle odstavce 4.7.3 této Smlouvy, smluvní pokutu ve výši 300.000 Kč. Zhotovitel je dále povinen zaplatit za každé jednotlivé porušení oznamovací povinnosti dle odstavce 4.7.3, smluvní pokutu ve výši 100.000 Kč. Ustanovení § 2004 odst. 2 Občanského zákoníku a § 2050 Občanského zákoníku se nepoužijí. </w:t>
      </w:r>
    </w:p>
    <w:p w14:paraId="2017B3FC" w14:textId="5E4ECA47" w:rsidR="00C67A93" w:rsidRPr="008E2EA2" w:rsidRDefault="00C67A93" w:rsidP="006F0040">
      <w:pPr>
        <w:spacing w:after="120" w:line="264" w:lineRule="auto"/>
        <w:jc w:val="both"/>
        <w:rPr>
          <w:rFonts w:eastAsia="Times New Roman" w:cs="Times New Roman"/>
          <w:i/>
          <w:color w:val="00B050"/>
          <w:sz w:val="18"/>
          <w:szCs w:val="18"/>
        </w:rPr>
      </w:pP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lastRenderedPageBreak/>
        <w:t>Smluvní strany podpisem této Smlouvy vylučují, že se při právním styku mezi smluvními stranami přihlíží k obchodním zvyklostem, které tak nemají přednost před ustanoveními zákona dle ust. § 558 odst. 2 občanského zákoníku.</w:t>
      </w:r>
    </w:p>
    <w:p w14:paraId="5F572829"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DAC8C6E"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E8A530A"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43F578" w14:textId="6715DF40" w:rsidR="0062043A" w:rsidRPr="009C2039" w:rsidRDefault="0062043A" w:rsidP="0062043A">
      <w:pPr>
        <w:pStyle w:val="Text1-1"/>
      </w:pPr>
      <w:r w:rsidRPr="009C2039">
        <w:t>Tato Smlouva je vyhotovena elektronicky a podepsána zaručeným elektronickým podpisem založeným na kvalifikovaném certifikátu pro elektronický podpis nebo kvalifikovaným elektronickým podpisem.</w:t>
      </w:r>
    </w:p>
    <w:p w14:paraId="2AB1C88F"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68E6D598" w:rsidR="00930F78" w:rsidRDefault="00930F78" w:rsidP="00930F78">
      <w:pPr>
        <w:pStyle w:val="Textbezslovn"/>
        <w:tabs>
          <w:tab w:val="left" w:pos="2127"/>
        </w:tabs>
        <w:spacing w:after="0"/>
        <w:ind w:left="2297" w:hanging="1560"/>
      </w:pPr>
      <w:r>
        <w:t>Příloha č. 2</w:t>
      </w:r>
      <w:r>
        <w:tab/>
        <w:t>Obchodní podmínky OP/DUR/</w:t>
      </w:r>
      <w:r w:rsidR="00187428">
        <w:t>7/22</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4C1F259D" w:rsidR="00930F78" w:rsidRDefault="00930F78" w:rsidP="00930F78">
      <w:pPr>
        <w:pStyle w:val="Textbezslovn"/>
        <w:tabs>
          <w:tab w:val="left" w:pos="2127"/>
        </w:tabs>
        <w:spacing w:after="0"/>
        <w:ind w:left="3687" w:hanging="1560"/>
      </w:pPr>
      <w:r>
        <w:t>b</w:t>
      </w:r>
      <w:r w:rsidR="00187428">
        <w:t xml:space="preserve">) Všeobecné technické podmínky </w:t>
      </w:r>
      <w:r w:rsidR="00187428" w:rsidRPr="00187428">
        <w:t>VTP/DOKUMENTACE/05/22</w:t>
      </w:r>
    </w:p>
    <w:p w14:paraId="15418952" w14:textId="5B793636" w:rsidR="00930F78" w:rsidRDefault="00930F78" w:rsidP="00930F78">
      <w:pPr>
        <w:pStyle w:val="Textbezslovn"/>
        <w:tabs>
          <w:tab w:val="left" w:pos="2127"/>
        </w:tabs>
        <w:spacing w:after="0"/>
        <w:ind w:left="3687" w:hanging="1560"/>
      </w:pPr>
      <w:r>
        <w:t xml:space="preserve">c) Zvláštní technické podmínky </w:t>
      </w:r>
      <w:r w:rsidR="00187428">
        <w:t>ze dne 03.06.2022</w:t>
      </w:r>
      <w:r>
        <w:t xml:space="preserve"> </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06D07CA6" w:rsidR="00930F78"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6F836055"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1E137EBD" w14:textId="77777777" w:rsidR="003F0FD2" w:rsidRDefault="003F0FD2" w:rsidP="00930F78">
      <w:pPr>
        <w:pStyle w:val="Bezmezer"/>
      </w:pPr>
      <w:r>
        <w:t>náměstek GŘ pro modernizaci dráhy</w:t>
      </w:r>
    </w:p>
    <w:p w14:paraId="6CF1D4D3"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4606EDC6" w14:textId="77777777" w:rsidR="00EC3BBF" w:rsidRDefault="00EC3BBF" w:rsidP="00EC3BBF">
      <w:pPr>
        <w:pStyle w:val="Textbezodsazen"/>
      </w:pPr>
      <w:r>
        <w:t>Předmět díla bude obsahovat tři samostatné dokumentace a to:</w:t>
      </w:r>
    </w:p>
    <w:p w14:paraId="12DCA8F6" w14:textId="77777777" w:rsidR="00EC3BBF" w:rsidRDefault="00EC3BBF" w:rsidP="00EC3BBF">
      <w:pPr>
        <w:pStyle w:val="Textbezodsazen"/>
      </w:pPr>
      <w:r>
        <w:t xml:space="preserve">ŽST Nymburk vč. přeložky, </w:t>
      </w:r>
    </w:p>
    <w:p w14:paraId="364AABA7" w14:textId="77777777" w:rsidR="00EC3BBF" w:rsidRDefault="00EC3BBF" w:rsidP="00EC3BBF">
      <w:pPr>
        <w:pStyle w:val="Textbezodsazen"/>
      </w:pPr>
      <w:r>
        <w:t>Traťový úsek Nymburk (mimo) – Lysá nad Labem (mimo),</w:t>
      </w:r>
    </w:p>
    <w:p w14:paraId="69A7E7AD" w14:textId="77777777" w:rsidR="00EC3BBF" w:rsidRDefault="00EC3BBF" w:rsidP="00EC3BBF">
      <w:pPr>
        <w:pStyle w:val="Textbezodsazen"/>
      </w:pPr>
      <w:r>
        <w:t>ŽST Lysá nad Labem vč. napojení tzv. Všejanské spojky</w:t>
      </w:r>
    </w:p>
    <w:p w14:paraId="696FD906" w14:textId="77777777" w:rsidR="00EC3BBF" w:rsidRDefault="00EC3BBF" w:rsidP="00EC3BBF">
      <w:pPr>
        <w:pStyle w:val="Textbezodsazen"/>
      </w:pPr>
      <w:r>
        <w:t>v rozsahu:</w:t>
      </w:r>
    </w:p>
    <w:p w14:paraId="02E59AB8" w14:textId="77777777" w:rsidR="00EC3BBF" w:rsidRDefault="00EC3BBF" w:rsidP="00EC3BBF">
      <w:pPr>
        <w:pStyle w:val="Textbezodsazen"/>
      </w:pPr>
      <w:r>
        <w:t>zhotovení Dokumentací pro územní řízení, které specifikují předmět Díla v takovém rozsahu, aby je bylo možno projednat v územních řízení, získat pravomocná územní rozhodnutí a na jejich základě bylo možno zpracovat další stupně dokumentací;</w:t>
      </w:r>
    </w:p>
    <w:p w14:paraId="3D6D28A9" w14:textId="77777777" w:rsidR="00EC3BBF" w:rsidRDefault="00EC3BBF" w:rsidP="00EC3BBF">
      <w:pPr>
        <w:pStyle w:val="Textbezodsazen"/>
      </w:pPr>
      <w:r>
        <w:t>zpracování a podání žádostí o vydání územních rozhodnutí dle zákona č. 183/2006 Sb. o územním plánování a stavebním řádu (stavební zákon), v platném znění, jehož výsledkem bude vydání územních rozhodnutí, územních souhlasů nebo závazných stanovisek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71DCCAC2" w14:textId="1FBDAE7F" w:rsidR="00BD0C4A" w:rsidRDefault="00EC3BBF" w:rsidP="00EC3BBF">
      <w:pPr>
        <w:pStyle w:val="Textbezodsazen"/>
      </w:pPr>
      <w:r>
        <w:t>zpracování oznámení záměrů dle § 6 (dále jen „oznámení EIA“) a dokumentací (dále jen „dokumentace EIA“) dle § 8 zákona č. 100/2001 Sb. o posuzování vlivů na životní prostředí, v platném znění. Závěry z procesů EIA budou zapracovány do DUR.</w:t>
      </w:r>
    </w:p>
    <w:p w14:paraId="3E5B5E80" w14:textId="77777777" w:rsidR="00BD0C4A" w:rsidRDefault="00BD0C4A" w:rsidP="00BD0C4A">
      <w:pPr>
        <w:pStyle w:val="Textbezodsazen"/>
      </w:pPr>
    </w:p>
    <w:p w14:paraId="52452F3D" w14:textId="77777777" w:rsidR="00BD0C4A" w:rsidRDefault="00BD0C4A" w:rsidP="00BD0C4A">
      <w:pPr>
        <w:pStyle w:val="Textbezodsazen"/>
      </w:pP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6DDCD5E0" w:rsidR="004F0093" w:rsidRPr="00C35C90" w:rsidRDefault="005D5B1D" w:rsidP="004F0093">
      <w:pPr>
        <w:pStyle w:val="Nadpisbezsl1-2"/>
        <w:rPr>
          <w:b w:val="0"/>
        </w:rPr>
      </w:pPr>
      <w:r w:rsidRPr="00C35C90">
        <w:rPr>
          <w:b w:val="0"/>
        </w:rPr>
        <w:t>OP/DUR</w:t>
      </w:r>
      <w:r w:rsidR="00C35C90" w:rsidRPr="00C35C90">
        <w:rPr>
          <w:b w:val="0"/>
        </w:rPr>
        <w:t>/</w:t>
      </w:r>
      <w:r w:rsidR="002B78F5">
        <w:rPr>
          <w:b w:val="0"/>
        </w:rPr>
        <w:t>7/</w:t>
      </w:r>
      <w:r w:rsidRPr="00C35C90">
        <w:rPr>
          <w:b w:val="0"/>
        </w:rPr>
        <w:t>22</w:t>
      </w:r>
      <w:r w:rsidR="004F0093" w:rsidRPr="00C35C90">
        <w:rPr>
          <w:b w:val="0"/>
        </w:rPr>
        <w:t xml:space="preserve"> </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5A97870F" w14:textId="52DF70C0" w:rsidR="004F0093" w:rsidRDefault="00C35C90" w:rsidP="004F0093">
      <w:pPr>
        <w:pStyle w:val="Textbezslovn"/>
      </w:pPr>
      <w:r w:rsidRPr="00C35C90">
        <w:t>VTP/DOKUMENTACE/05/22</w:t>
      </w:r>
    </w:p>
    <w:p w14:paraId="0225433D" w14:textId="77777777" w:rsidR="004F0093" w:rsidRDefault="004F0093" w:rsidP="004F0093">
      <w:pPr>
        <w:pStyle w:val="Textbezslovn"/>
      </w:pPr>
    </w:p>
    <w:p w14:paraId="6A912724" w14:textId="77777777" w:rsidR="004F0093" w:rsidRDefault="004F0093" w:rsidP="004F0093">
      <w:pPr>
        <w:pStyle w:val="Nadpisbezsl1-2"/>
      </w:pPr>
      <w:r>
        <w:t>c)</w:t>
      </w:r>
      <w:r>
        <w:tab/>
        <w:t xml:space="preserve">Zvláštní technické podmínky </w:t>
      </w:r>
    </w:p>
    <w:p w14:paraId="5D9781D2" w14:textId="058DF732" w:rsidR="004F0093" w:rsidRDefault="00C35C90" w:rsidP="004F0093">
      <w:pPr>
        <w:pStyle w:val="Textbezslovn"/>
        <w:jc w:val="left"/>
      </w:pPr>
      <w:r>
        <w:t xml:space="preserve">ze dne </w:t>
      </w:r>
      <w:r w:rsidR="002B78F5">
        <w:t>03. 06.</w:t>
      </w:r>
      <w:r>
        <w:t xml:space="preserve"> 2022</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11041365" w:rsidR="00EC405C" w:rsidRDefault="00EC405C" w:rsidP="00F762A8">
      <w:pPr>
        <w:pStyle w:val="Nadpisbezsl1-1"/>
      </w:pPr>
    </w:p>
    <w:p w14:paraId="4FEC4B95" w14:textId="77777777" w:rsidR="00EC405C" w:rsidRPr="00EC405C" w:rsidRDefault="00EC405C" w:rsidP="00EC405C"/>
    <w:p w14:paraId="5B41F899" w14:textId="77777777" w:rsidR="00EC405C" w:rsidRPr="00EC405C" w:rsidRDefault="00EC405C" w:rsidP="00EC405C"/>
    <w:p w14:paraId="2A1C9D50" w14:textId="77777777" w:rsidR="00EC405C" w:rsidRPr="00EC405C" w:rsidRDefault="00EC405C" w:rsidP="00EC405C"/>
    <w:p w14:paraId="7387F30C" w14:textId="77777777" w:rsidR="00EC405C" w:rsidRPr="00EC405C" w:rsidRDefault="00EC405C" w:rsidP="00EC405C"/>
    <w:p w14:paraId="02A7705F" w14:textId="77777777" w:rsidR="00EC405C" w:rsidRPr="00EC405C" w:rsidRDefault="00EC405C" w:rsidP="00EC405C"/>
    <w:p w14:paraId="36D31C21" w14:textId="77777777" w:rsidR="00EC405C" w:rsidRPr="00EC405C" w:rsidRDefault="00EC405C" w:rsidP="00EC405C"/>
    <w:p w14:paraId="5D976FB1" w14:textId="77777777" w:rsidR="00EC405C" w:rsidRPr="00EC405C" w:rsidRDefault="00EC405C" w:rsidP="00EC405C"/>
    <w:p w14:paraId="69F503B2" w14:textId="77777777" w:rsidR="00EC405C" w:rsidRPr="00EC405C" w:rsidRDefault="00EC405C" w:rsidP="00EC405C"/>
    <w:p w14:paraId="2D4E71FA" w14:textId="77777777" w:rsidR="00EC405C" w:rsidRPr="00EC405C" w:rsidRDefault="00EC405C" w:rsidP="00EC405C"/>
    <w:p w14:paraId="3E81F761" w14:textId="77777777" w:rsidR="00EC405C" w:rsidRPr="00EC405C" w:rsidRDefault="00EC405C" w:rsidP="00EC405C"/>
    <w:p w14:paraId="5382894D" w14:textId="77777777" w:rsidR="00EC405C" w:rsidRPr="00EC405C" w:rsidRDefault="00EC405C" w:rsidP="00EC405C"/>
    <w:p w14:paraId="6468D272" w14:textId="6BEF4082" w:rsidR="00EC405C" w:rsidRDefault="00EC405C">
      <w:pPr>
        <w:spacing w:after="240" w:line="264" w:lineRule="auto"/>
      </w:pPr>
      <w:r>
        <w:br w:type="page"/>
      </w:r>
    </w:p>
    <w:p w14:paraId="765BFA72" w14:textId="77777777" w:rsidR="004F0093" w:rsidRPr="00EC405C" w:rsidRDefault="004F0093" w:rsidP="00EC405C">
      <w:pPr>
        <w:sectPr w:rsidR="004F0093" w:rsidRPr="00EC405C"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rsidRPr="000C521A">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28246991"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 xml:space="preserve">Zpracování Dokumentace pro </w:t>
            </w:r>
            <w:r w:rsidRPr="000C521A">
              <w:t xml:space="preserve">územní </w:t>
            </w:r>
            <w:r w:rsidR="00294EB2" w:rsidRPr="000C521A">
              <w:t xml:space="preserve">řízení </w:t>
            </w:r>
            <w:r w:rsidR="00F45F82" w:rsidRPr="000C521A">
              <w:t>dle vyhl.č.499/2006 Sb.</w:t>
            </w:r>
            <w:r w:rsidR="00294EB2" w:rsidRPr="000C521A">
              <w:t>rozpracování dle směrnice SŽ SM011, vyjma částí dokumentace uvedené níže v bodech 1.2 1.3 a 1.4</w:t>
            </w:r>
            <w:r w:rsidR="000C521A" w:rsidRPr="000C521A">
              <w:t xml:space="preserve"> </w:t>
            </w:r>
            <w:r w:rsidR="00294EB2" w:rsidRPr="000C521A">
              <w:t>a</w:t>
            </w:r>
            <w:r w:rsidRPr="000C521A">
              <w:t xml:space="preserve"> dle VTP a Z</w:t>
            </w:r>
            <w:r w:rsidR="00A46E9A" w:rsidRPr="000C521A">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585F29BC" w:rsidR="00110376" w:rsidRPr="00110376" w:rsidRDefault="00F45F82" w:rsidP="000C521A">
            <w:pPr>
              <w:pStyle w:val="Tabulka-8"/>
              <w:cnfStyle w:val="000000000000" w:firstRow="0" w:lastRow="0" w:firstColumn="0" w:lastColumn="0" w:oddVBand="0" w:evenVBand="0" w:oddHBand="0" w:evenHBand="0" w:firstRowFirstColumn="0" w:firstRowLastColumn="0" w:lastRowFirstColumn="0" w:lastRowLastColumn="0"/>
            </w:pPr>
            <w:r w:rsidRPr="000C521A">
              <w:t xml:space="preserve">Stanovení nákladů stavby v rozsahu rozpočtů jednotlivých SO a PS a souhrnného rozpočtu stavby (v rozsahu požadavků Směrnice SŽDC č.20 v platném znění), dle směrnice SŽ SM011, příloha příslušného stupně dokumentace Dokladová část- Náklady stavby, a požadavků VTP a ZTP </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166ED59F" w:rsidR="00110376" w:rsidRPr="00110376" w:rsidRDefault="003715B4" w:rsidP="000C521A">
            <w:pPr>
              <w:pStyle w:val="Tabulka-8"/>
              <w:cnfStyle w:val="000000000000" w:firstRow="0" w:lastRow="0" w:firstColumn="0" w:lastColumn="0" w:oddVBand="0" w:evenVBand="0" w:oddHBand="0" w:evenHBand="0" w:firstRowFirstColumn="0" w:firstRowLastColumn="0" w:lastRowFirstColumn="0" w:lastRowLastColumn="0"/>
            </w:pPr>
            <w:r w:rsidRPr="000C521A">
              <w:t>Dokladová část pro správní řízení a Doklady</w:t>
            </w:r>
            <w:r w:rsidR="000C521A" w:rsidRPr="000C521A">
              <w:t xml:space="preserve"> </w:t>
            </w:r>
            <w:r w:rsidRPr="000C521A">
              <w:t xml:space="preserve">objednatele, dle směrnice SŽ SM011 příloha příslušného stupně dokumentace Dokladová část a </w:t>
            </w:r>
            <w:r>
              <w:t>dle požadavků</w:t>
            </w:r>
            <w:r w:rsidR="00110376" w:rsidRPr="00110376">
              <w:t xml:space="preserve"> VTP a ZTP 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77153F59" w:rsidR="00110376" w:rsidRPr="00110376" w:rsidRDefault="003715B4" w:rsidP="000C521A">
            <w:pPr>
              <w:pStyle w:val="Tabulka-8"/>
              <w:cnfStyle w:val="000000000000" w:firstRow="0" w:lastRow="0" w:firstColumn="0" w:lastColumn="0" w:oddVBand="0" w:evenVBand="0" w:oddHBand="0" w:evenHBand="0" w:firstRowFirstColumn="0" w:firstRowLastColumn="0" w:lastRowFirstColumn="0" w:lastRowLastColumn="0"/>
            </w:pPr>
            <w:r w:rsidRPr="000C521A">
              <w:t xml:space="preserve">Dokumentace Fyzická ochrana objektu, dle směrnice SŽ SM011, příloha příslušného stupně dokumentace Dokladová část </w:t>
            </w:r>
            <w:r w:rsidR="00110376" w:rsidRPr="000C521A">
              <w:t xml:space="preserve">a dle požadavku VTP a ZTP) včetně inženýrské </w:t>
            </w:r>
            <w:r w:rsidR="00110376" w:rsidRPr="00110376">
              <w:t>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 xml:space="preserve">Definitivní odevzdání Dokumentace pro územní řízení, dle SOD v listinné formě </w:t>
            </w:r>
            <w:r w:rsidRPr="009C2039">
              <w:t>(</w:t>
            </w:r>
            <w:r w:rsidR="009A0B3E" w:rsidRPr="009C2039">
              <w:t xml:space="preserve">v rozsahu a počtu </w:t>
            </w:r>
            <w:r w:rsidRPr="009C2039">
              <w:t xml:space="preserve">dle </w:t>
            </w:r>
            <w:r w:rsidRPr="003E4E90">
              <w:t>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w:t>
            </w:r>
            <w:r w:rsidR="009A0B3E" w:rsidRPr="009C2039">
              <w:t xml:space="preserve">formě ( v rozsahu a počtu </w:t>
            </w:r>
            <w:r w:rsidR="009A0B3E" w:rsidRPr="003E4E90">
              <w:t>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6F8898" w14:textId="77777777" w:rsidR="00110376" w:rsidRPr="00110376" w:rsidRDefault="00DF71BD" w:rsidP="002344F6">
            <w:pPr>
              <w:pStyle w:val="Tabulka-8"/>
            </w:pPr>
            <w:r>
              <w:t>4</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81F8F0" w14:textId="77777777" w:rsidR="00110376" w:rsidRPr="00110376" w:rsidRDefault="00DF71BD" w:rsidP="002344F6">
            <w:pPr>
              <w:pStyle w:val="Tabulka-8"/>
            </w:pPr>
            <w:r>
              <w:t>5</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2F7BE4F" w14:textId="77777777" w:rsidR="00110376" w:rsidRPr="00110376" w:rsidRDefault="00DF71BD" w:rsidP="002344F6">
            <w:pPr>
              <w:pStyle w:val="Tabulka-8"/>
            </w:pPr>
            <w:r>
              <w:t>6</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8A3E0A" w14:textId="77777777" w:rsidR="00110376" w:rsidRPr="00110376" w:rsidRDefault="00DF71BD" w:rsidP="002344F6">
            <w:pPr>
              <w:pStyle w:val="Tabulka-8"/>
            </w:pPr>
            <w:r>
              <w:t>7</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4C0915" w14:textId="77777777" w:rsidR="00110376" w:rsidRPr="00110376" w:rsidRDefault="00DF71BD" w:rsidP="002344F6">
            <w:pPr>
              <w:pStyle w:val="Tabulka-8"/>
            </w:pPr>
            <w:r>
              <w:t>8</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E395182" w14:textId="77777777" w:rsidR="00110376" w:rsidRPr="00110376" w:rsidRDefault="00DF71BD" w:rsidP="002344F6">
            <w:pPr>
              <w:pStyle w:val="Tabulka-8"/>
            </w:pPr>
            <w:r>
              <w:t>9</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22B3DA3E"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25CC42" w14:textId="77777777" w:rsidR="004F0093" w:rsidRPr="00110376" w:rsidRDefault="00DF71BD" w:rsidP="002344F6">
            <w:pPr>
              <w:pStyle w:val="Tabulka-8"/>
            </w:pPr>
            <w:r>
              <w:t>10</w:t>
            </w:r>
          </w:p>
        </w:tc>
        <w:tc>
          <w:tcPr>
            <w:tcW w:w="3402" w:type="dxa"/>
          </w:tcPr>
          <w:p w14:paraId="3D19D9F8" w14:textId="77777777" w:rsidR="00FB39D4" w:rsidRPr="003E4E90"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3E4E90">
              <w:t xml:space="preserve">Zpracování </w:t>
            </w:r>
            <w:r w:rsidR="00FB39D4" w:rsidRPr="003E4E90">
              <w:t xml:space="preserve">příloh k </w:t>
            </w:r>
          </w:p>
          <w:p w14:paraId="23CBCF5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3E4E90">
              <w:t xml:space="preserve">žádosti o spolufinancování </w:t>
            </w:r>
            <w:r w:rsidRPr="00110376">
              <w:t>stavby dle požadavku VTP a ZTP</w:t>
            </w:r>
          </w:p>
        </w:tc>
        <w:tc>
          <w:tcPr>
            <w:tcW w:w="992" w:type="dxa"/>
          </w:tcPr>
          <w:p w14:paraId="5CDE2B0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226618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578165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FCE39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77777777" w:rsidR="00110376" w:rsidRPr="00153D42" w:rsidRDefault="004F0093" w:rsidP="00110376">
      <w:pPr>
        <w:pStyle w:val="Textbezodsazen"/>
      </w:pPr>
      <w:r>
        <w:t>Všechny ceny jsou uvedené v Kč bez DPH.</w:t>
      </w: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77777777" w:rsidR="004F0093" w:rsidRDefault="004F0093" w:rsidP="004F0093">
      <w:pPr>
        <w:pStyle w:val="Textbezodsazen"/>
      </w:pPr>
    </w:p>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558CF6C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p>
        </w:tc>
        <w:tc>
          <w:tcPr>
            <w:tcW w:w="2977" w:type="dxa"/>
          </w:tcPr>
          <w:p w14:paraId="1BE31BF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06EA09D3" w14:textId="79F50608"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3D0185">
              <w:rPr>
                <w:rStyle w:val="Tun"/>
                <w:b w:val="0"/>
                <w:highlight w:val="yellow"/>
              </w:rPr>
              <w:t>2</w:t>
            </w:r>
            <w:r w:rsidR="003D0185" w:rsidRPr="00740EE9">
              <w:rPr>
                <w:rStyle w:val="Tun"/>
                <w:b w:val="0"/>
                <w:highlight w:val="yellow"/>
              </w:rPr>
              <w:t>. dílčí fakturace</w:t>
            </w:r>
            <w:r w:rsidR="00740EE9" w:rsidRPr="00740EE9">
              <w:rPr>
                <w:rStyle w:val="Tun"/>
                <w:b w:val="0"/>
                <w:highlight w:val="yellow"/>
              </w:rPr>
              <w:t>)</w:t>
            </w:r>
          </w:p>
        </w:tc>
        <w:tc>
          <w:tcPr>
            <w:tcW w:w="2977" w:type="dxa"/>
          </w:tcPr>
          <w:p w14:paraId="5B87903C" w14:textId="559ADBAE"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77777777" w:rsidR="004F0093" w:rsidRPr="00740EE9" w:rsidRDefault="00D12117"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14:paraId="7AAB24A9" w14:textId="335EFE74" w:rsidR="004F0093" w:rsidRPr="00740EE9" w:rsidRDefault="004F0093" w:rsidP="00D1211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3D0185">
              <w:rPr>
                <w:rStyle w:val="Tun"/>
                <w:highlight w:val="yellow"/>
              </w:rPr>
              <w:t xml:space="preserve"> </w:t>
            </w:r>
            <w:r w:rsidR="00740EE9" w:rsidRPr="00740EE9">
              <w:rPr>
                <w:rStyle w:val="Tun"/>
                <w:b w:val="0"/>
                <w:highlight w:val="yellow"/>
              </w:rPr>
              <w:t>(</w:t>
            </w:r>
            <w:r w:rsidR="003D0185">
              <w:rPr>
                <w:rStyle w:val="Tun"/>
                <w:b w:val="0"/>
                <w:highlight w:val="yellow"/>
              </w:rPr>
              <w:t>3</w:t>
            </w:r>
            <w:r w:rsidR="00740EE9" w:rsidRPr="00740EE9">
              <w:rPr>
                <w:rStyle w:val="Tun"/>
                <w:b w:val="0"/>
                <w:highlight w:val="yellow"/>
              </w:rPr>
              <w:t>. dílčí fakturace)</w:t>
            </w:r>
          </w:p>
        </w:tc>
        <w:tc>
          <w:tcPr>
            <w:tcW w:w="2977" w:type="dxa"/>
          </w:tcPr>
          <w:p w14:paraId="12AA719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77777777" w:rsidR="004F0093" w:rsidRPr="00740EE9" w:rsidRDefault="00D12117"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14:paraId="1A31748F" w14:textId="2C37DE59" w:rsidR="004F0093" w:rsidRPr="00740EE9" w:rsidRDefault="004F0093"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3D0185">
              <w:rPr>
                <w:rStyle w:val="Tun"/>
                <w:b w:val="0"/>
                <w:highlight w:val="yellow"/>
              </w:rPr>
              <w:t>4. dílčí</w:t>
            </w:r>
            <w:r w:rsidR="00740EE9" w:rsidRPr="00740EE9">
              <w:rPr>
                <w:rStyle w:val="Tun"/>
                <w:b w:val="0"/>
                <w:highlight w:val="yellow"/>
              </w:rPr>
              <w:t xml:space="preserve"> fakturace)</w:t>
            </w:r>
          </w:p>
        </w:tc>
        <w:tc>
          <w:tcPr>
            <w:tcW w:w="2977" w:type="dxa"/>
          </w:tcPr>
          <w:p w14:paraId="765155A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3D0185" w:rsidRPr="00B72613" w14:paraId="063E16E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74DA205" w14:textId="4CEEEA2A" w:rsidR="003D0185" w:rsidRDefault="003D0185" w:rsidP="003D0185">
            <w:pPr>
              <w:pStyle w:val="Tabulka-9"/>
              <w:rPr>
                <w:rStyle w:val="Tun"/>
                <w:highlight w:val="yellow"/>
              </w:rPr>
            </w:pPr>
            <w:r>
              <w:rPr>
                <w:rStyle w:val="Tun"/>
                <w:highlight w:val="yellow"/>
              </w:rPr>
              <w:t>5</w:t>
            </w:r>
            <w:r w:rsidRPr="00740EE9">
              <w:rPr>
                <w:rStyle w:val="Tun"/>
                <w:highlight w:val="yellow"/>
              </w:rPr>
              <w:t>. Dílčí etapa</w:t>
            </w:r>
          </w:p>
        </w:tc>
        <w:tc>
          <w:tcPr>
            <w:tcW w:w="2977" w:type="dxa"/>
          </w:tcPr>
          <w:p w14:paraId="584D8FAD" w14:textId="035394EB"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5</w:t>
            </w:r>
            <w:r w:rsidRPr="00740EE9">
              <w:rPr>
                <w:rStyle w:val="Tun"/>
                <w:b w:val="0"/>
                <w:highlight w:val="yellow"/>
              </w:rPr>
              <w:t>. dílčí fakturace)</w:t>
            </w:r>
          </w:p>
        </w:tc>
        <w:tc>
          <w:tcPr>
            <w:tcW w:w="2977" w:type="dxa"/>
          </w:tcPr>
          <w:p w14:paraId="328DD556" w14:textId="7D921FBF"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3D0185" w:rsidRPr="00B72613" w14:paraId="270DFEB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8CCD75D" w14:textId="4A3BDD02" w:rsidR="003D0185" w:rsidRDefault="003D0185" w:rsidP="003D0185">
            <w:pPr>
              <w:pStyle w:val="Tabulka-9"/>
              <w:rPr>
                <w:rStyle w:val="Tun"/>
                <w:highlight w:val="yellow"/>
              </w:rPr>
            </w:pPr>
            <w:r>
              <w:rPr>
                <w:rStyle w:val="Tun"/>
                <w:highlight w:val="yellow"/>
              </w:rPr>
              <w:t>6</w:t>
            </w:r>
            <w:r w:rsidRPr="00740EE9">
              <w:rPr>
                <w:rStyle w:val="Tun"/>
                <w:highlight w:val="yellow"/>
              </w:rPr>
              <w:t xml:space="preserve">. Dílčí etapa </w:t>
            </w:r>
          </w:p>
        </w:tc>
        <w:tc>
          <w:tcPr>
            <w:tcW w:w="2977" w:type="dxa"/>
          </w:tcPr>
          <w:p w14:paraId="656EFBC6" w14:textId="11519272"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6</w:t>
            </w:r>
            <w:r w:rsidRPr="00740EE9">
              <w:rPr>
                <w:rStyle w:val="Tun"/>
                <w:b w:val="0"/>
                <w:highlight w:val="yellow"/>
              </w:rPr>
              <w:t>. dílčí fakturace)</w:t>
            </w:r>
          </w:p>
        </w:tc>
        <w:tc>
          <w:tcPr>
            <w:tcW w:w="2977" w:type="dxa"/>
          </w:tcPr>
          <w:p w14:paraId="6DBDD7D5" w14:textId="1DD7A024"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3D0185" w:rsidRPr="00B72613" w14:paraId="1340C7F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C2CC8A4" w14:textId="51185D3C" w:rsidR="003D0185" w:rsidRDefault="003D0185" w:rsidP="003D0185">
            <w:pPr>
              <w:pStyle w:val="Tabulka-9"/>
              <w:rPr>
                <w:rStyle w:val="Tun"/>
                <w:highlight w:val="yellow"/>
              </w:rPr>
            </w:pPr>
            <w:r>
              <w:rPr>
                <w:rStyle w:val="Tun"/>
                <w:highlight w:val="yellow"/>
              </w:rPr>
              <w:t>Ukončení díla</w:t>
            </w:r>
          </w:p>
        </w:tc>
        <w:tc>
          <w:tcPr>
            <w:tcW w:w="2977" w:type="dxa"/>
          </w:tcPr>
          <w:p w14:paraId="3D1A1352" w14:textId="35B59C39"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2C63FF2A" w14:textId="7CFB8A65"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3D0185"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3D0185" w:rsidRPr="00B72613" w:rsidRDefault="003D0185" w:rsidP="003D0185">
            <w:pPr>
              <w:pStyle w:val="Tabulka-9"/>
              <w:rPr>
                <w:rStyle w:val="Tun"/>
              </w:rPr>
            </w:pPr>
            <w:r w:rsidRPr="00B72613">
              <w:rPr>
                <w:rStyle w:val="Tun"/>
              </w:rPr>
              <w:t>Celkem:</w:t>
            </w:r>
          </w:p>
        </w:tc>
        <w:tc>
          <w:tcPr>
            <w:tcW w:w="2977" w:type="dxa"/>
          </w:tcPr>
          <w:p w14:paraId="448A9A9A" w14:textId="77777777" w:rsidR="003D0185" w:rsidRPr="00B72613"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3D0185" w:rsidRPr="00B72613"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332830AD" w14:textId="77777777" w:rsidR="00EC405C" w:rsidRDefault="00EC405C">
      <w:pPr>
        <w:spacing w:after="240" w:line="264" w:lineRule="auto"/>
        <w:sectPr w:rsidR="00EC405C" w:rsidSect="00AB4F25">
          <w:headerReference w:type="even" r:id="rId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64D95987" w14:textId="72452D65" w:rsidR="00740EE9" w:rsidRDefault="00B9518F" w:rsidP="00740EE9">
      <w:pPr>
        <w:pStyle w:val="Nadpisbezsl1-1"/>
      </w:pPr>
      <w:r>
        <w:lastRenderedPageBreak/>
        <w:t>P</w:t>
      </w:r>
      <w:r w:rsidR="00740EE9" w:rsidRPr="00CA5598">
        <w:t>říloha č. 5</w:t>
      </w:r>
    </w:p>
    <w:p w14:paraId="014C77F9"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4"/>
        <w:gridCol w:w="2438"/>
        <w:gridCol w:w="2295"/>
        <w:gridCol w:w="2093"/>
      </w:tblGrid>
      <w:tr w:rsidR="00740EE9" w:rsidRPr="00B72613" w14:paraId="783332B1" w14:textId="77777777" w:rsidTr="00701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6DA33C75" w14:textId="77777777" w:rsidR="00740EE9" w:rsidRPr="00B72613" w:rsidRDefault="00740EE9" w:rsidP="002344F6">
            <w:pPr>
              <w:pStyle w:val="Tabulka-9"/>
              <w:rPr>
                <w:rStyle w:val="Tun"/>
              </w:rPr>
            </w:pPr>
            <w:r w:rsidRPr="00B72613">
              <w:rPr>
                <w:rStyle w:val="Tun"/>
              </w:rPr>
              <w:t>Část Díla</w:t>
            </w:r>
          </w:p>
        </w:tc>
        <w:tc>
          <w:tcPr>
            <w:tcW w:w="2438" w:type="dxa"/>
          </w:tcPr>
          <w:p w14:paraId="2A534CC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295" w:type="dxa"/>
          </w:tcPr>
          <w:p w14:paraId="58B4CEB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93" w:type="dxa"/>
          </w:tcPr>
          <w:p w14:paraId="2B6C63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15DF4EC5"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5F2CABC8" w14:textId="77777777" w:rsidR="00740EE9" w:rsidRPr="0070189E" w:rsidRDefault="00740EE9" w:rsidP="002344F6">
            <w:pPr>
              <w:pStyle w:val="Tabulka-9"/>
              <w:rPr>
                <w:rStyle w:val="Tun"/>
              </w:rPr>
            </w:pPr>
            <w:r w:rsidRPr="0070189E">
              <w:rPr>
                <w:rStyle w:val="Tun"/>
              </w:rPr>
              <w:t>Termín zahájení prací</w:t>
            </w:r>
          </w:p>
        </w:tc>
        <w:tc>
          <w:tcPr>
            <w:tcW w:w="2438" w:type="dxa"/>
          </w:tcPr>
          <w:p w14:paraId="4FC6FEAF" w14:textId="77777777" w:rsidR="00740EE9" w:rsidRPr="0070189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70189E">
              <w:t>ihned po nabytí účinnosti Smlouvy</w:t>
            </w:r>
          </w:p>
        </w:tc>
        <w:tc>
          <w:tcPr>
            <w:tcW w:w="2295" w:type="dxa"/>
          </w:tcPr>
          <w:p w14:paraId="2025500D" w14:textId="77777777" w:rsidR="00740EE9" w:rsidRPr="0070189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70189E">
              <w:t>-</w:t>
            </w:r>
          </w:p>
        </w:tc>
        <w:tc>
          <w:tcPr>
            <w:tcW w:w="2093" w:type="dxa"/>
          </w:tcPr>
          <w:p w14:paraId="527CB958" w14:textId="77777777" w:rsidR="00740EE9" w:rsidRPr="0070189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70189E">
              <w:t>-</w:t>
            </w:r>
          </w:p>
        </w:tc>
      </w:tr>
      <w:tr w:rsidR="0070189E" w:rsidRPr="00B72613" w14:paraId="0BF3A996"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32DDA153" w14:textId="77777777" w:rsidR="0070189E" w:rsidRPr="0070189E" w:rsidRDefault="0070189E" w:rsidP="0070189E">
            <w:pPr>
              <w:pStyle w:val="Tabulka-9"/>
              <w:rPr>
                <w:rStyle w:val="Tun"/>
              </w:rPr>
            </w:pPr>
            <w:r w:rsidRPr="0070189E">
              <w:rPr>
                <w:rStyle w:val="Tun"/>
              </w:rPr>
              <w:t>1. Dílčí etapa</w:t>
            </w:r>
          </w:p>
        </w:tc>
        <w:tc>
          <w:tcPr>
            <w:tcW w:w="2438" w:type="dxa"/>
          </w:tcPr>
          <w:p w14:paraId="7B82CB1C" w14:textId="3FC81DA9"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do 2 měsíců od nabytí účinnosti Smlouvy</w:t>
            </w:r>
          </w:p>
        </w:tc>
        <w:tc>
          <w:tcPr>
            <w:tcW w:w="2295" w:type="dxa"/>
          </w:tcPr>
          <w:p w14:paraId="63B6E8D5" w14:textId="6A28491F" w:rsidR="0070189E" w:rsidRPr="00CA5598" w:rsidRDefault="0070189E" w:rsidP="00CA5598">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Předložení projektu geotechnického průzkumu k odsouhlasení.</w:t>
            </w:r>
          </w:p>
        </w:tc>
        <w:tc>
          <w:tcPr>
            <w:tcW w:w="2093" w:type="dxa"/>
          </w:tcPr>
          <w:p w14:paraId="19BD74BF"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7B0F105D" w14:textId="14348660"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(10 % celkové ceny díla bez DPH)</w:t>
            </w:r>
          </w:p>
        </w:tc>
      </w:tr>
      <w:tr w:rsidR="0070189E" w:rsidRPr="00B72613" w14:paraId="1A885934"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1DBDA541" w14:textId="77777777" w:rsidR="0070189E" w:rsidRPr="0070189E" w:rsidRDefault="0070189E" w:rsidP="0070189E">
            <w:pPr>
              <w:pStyle w:val="Tabulka-9"/>
              <w:rPr>
                <w:rStyle w:val="Tun"/>
              </w:rPr>
            </w:pPr>
            <w:r w:rsidRPr="0070189E">
              <w:rPr>
                <w:rStyle w:val="Tun"/>
              </w:rPr>
              <w:t>2. Dílčí etapa</w:t>
            </w:r>
          </w:p>
        </w:tc>
        <w:tc>
          <w:tcPr>
            <w:tcW w:w="2438" w:type="dxa"/>
          </w:tcPr>
          <w:p w14:paraId="0F796637" w14:textId="00103B0D"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do 4 měsíců od nabytí účinnosti Smlouvy</w:t>
            </w:r>
          </w:p>
        </w:tc>
        <w:tc>
          <w:tcPr>
            <w:tcW w:w="2295" w:type="dxa"/>
          </w:tcPr>
          <w:p w14:paraId="3F52F6EA" w14:textId="1999A8C3" w:rsidR="0070189E" w:rsidRPr="00CA5598" w:rsidRDefault="0070189E" w:rsidP="00CA5598">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Koncepce návrhu úprav kolejového řešení ke schválení vč. provedené simulace.</w:t>
            </w:r>
          </w:p>
        </w:tc>
        <w:tc>
          <w:tcPr>
            <w:tcW w:w="2093" w:type="dxa"/>
          </w:tcPr>
          <w:p w14:paraId="192A6982"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6CD74BEB" w14:textId="0B1E653D"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(20 % celkové ceny díla bez DPH)</w:t>
            </w:r>
          </w:p>
        </w:tc>
      </w:tr>
      <w:tr w:rsidR="0070189E" w:rsidRPr="00B72613" w14:paraId="1646E713"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7BD2E9D7" w14:textId="77777777" w:rsidR="0070189E" w:rsidRPr="0070189E" w:rsidRDefault="0070189E" w:rsidP="0070189E">
            <w:pPr>
              <w:pStyle w:val="Tabulka-9"/>
              <w:rPr>
                <w:rStyle w:val="Tun"/>
              </w:rPr>
            </w:pPr>
            <w:r w:rsidRPr="0070189E">
              <w:rPr>
                <w:rStyle w:val="Tun"/>
              </w:rPr>
              <w:t>3. Dílčí etapa</w:t>
            </w:r>
          </w:p>
        </w:tc>
        <w:tc>
          <w:tcPr>
            <w:tcW w:w="2438" w:type="dxa"/>
          </w:tcPr>
          <w:p w14:paraId="6561E805" w14:textId="584A92A9"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do 14 měsíců od nabytí účinnosti Smlouvy</w:t>
            </w:r>
          </w:p>
        </w:tc>
        <w:tc>
          <w:tcPr>
            <w:tcW w:w="2295" w:type="dxa"/>
          </w:tcPr>
          <w:p w14:paraId="780EFF06" w14:textId="3818F39E" w:rsidR="0070189E" w:rsidRPr="00CA5598" w:rsidRDefault="0070189E" w:rsidP="00CA5598">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DUR k připomínkám na SŽ vč. doplněných geotechnických průzkumů se základní geotechnickou zprávou.</w:t>
            </w:r>
          </w:p>
        </w:tc>
        <w:tc>
          <w:tcPr>
            <w:tcW w:w="2093" w:type="dxa"/>
          </w:tcPr>
          <w:p w14:paraId="2748ECFF"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725A8901" w14:textId="33B8CAC1"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(30 % celkové ceny díla bez DPH)</w:t>
            </w:r>
          </w:p>
        </w:tc>
      </w:tr>
      <w:tr w:rsidR="0070189E" w:rsidRPr="00B72613" w14:paraId="0E3C8F19"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391B732F" w14:textId="77777777" w:rsidR="0070189E" w:rsidRPr="00740EE9" w:rsidRDefault="0070189E" w:rsidP="0070189E">
            <w:pPr>
              <w:pStyle w:val="Tabulka-9"/>
              <w:rPr>
                <w:rStyle w:val="Tun"/>
                <w:highlight w:val="green"/>
              </w:rPr>
            </w:pPr>
            <w:r w:rsidRPr="0070189E">
              <w:rPr>
                <w:rStyle w:val="Tun"/>
              </w:rPr>
              <w:t>4. Dílčí etapa</w:t>
            </w:r>
          </w:p>
        </w:tc>
        <w:tc>
          <w:tcPr>
            <w:tcW w:w="2438" w:type="dxa"/>
          </w:tcPr>
          <w:p w14:paraId="5D165B99" w14:textId="77777777"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 xml:space="preserve">Do 1 měsíce od obdržení všech připomínek </w:t>
            </w:r>
          </w:p>
          <w:p w14:paraId="6D1E9D26" w14:textId="3DC4DBBE" w:rsidR="0070189E" w:rsidRPr="00740EE9"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16</w:t>
            </w:r>
            <w:r w:rsidRPr="005D410F">
              <w:rPr>
                <w:sz w:val="14"/>
                <w:szCs w:val="14"/>
              </w:rPr>
              <w:t xml:space="preserve"> měsíců od nabytí účinnosti SoD)</w:t>
            </w:r>
          </w:p>
        </w:tc>
        <w:tc>
          <w:tcPr>
            <w:tcW w:w="2295" w:type="dxa"/>
          </w:tcPr>
          <w:p w14:paraId="6995A72D" w14:textId="77777777" w:rsidR="0070189E" w:rsidRPr="00CA5598" w:rsidRDefault="0070189E" w:rsidP="0070189E">
            <w:pPr>
              <w:pStyle w:val="Tabulka"/>
              <w:jc w:val="center"/>
              <w:cnfStyle w:val="000000000000" w:firstRow="0" w:lastRow="0" w:firstColumn="0" w:lastColumn="0" w:oddVBand="0" w:evenVBand="0" w:oddHBand="0" w:evenHBand="0" w:firstRowFirstColumn="0" w:firstRowLastColumn="0" w:lastRowFirstColumn="0" w:lastRowLastColumn="0"/>
            </w:pPr>
            <w:r w:rsidRPr="00CA5598">
              <w:t>DUR se zapracovanými připomínkami.</w:t>
            </w:r>
          </w:p>
          <w:p w14:paraId="2D3B5552" w14:textId="77777777" w:rsidR="0070189E" w:rsidRPr="00CA5598" w:rsidRDefault="0070189E" w:rsidP="0070189E">
            <w:pPr>
              <w:pStyle w:val="Tabulka"/>
              <w:jc w:val="center"/>
              <w:cnfStyle w:val="000000000000" w:firstRow="0" w:lastRow="0" w:firstColumn="0" w:lastColumn="0" w:oddVBand="0" w:evenVBand="0" w:oddHBand="0" w:evenHBand="0" w:firstRowFirstColumn="0" w:firstRowLastColumn="0" w:lastRowFirstColumn="0" w:lastRowLastColumn="0"/>
            </w:pPr>
          </w:p>
          <w:p w14:paraId="4A7FBB28" w14:textId="5844FAD0" w:rsidR="0070189E" w:rsidRPr="00CA5598" w:rsidRDefault="0070189E" w:rsidP="0070189E">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Oznámení v rozsahu dle přílohy č. 3 zákona č. 100/2001 Sb., o posuzování vlivů na životní prostředí, v platném znění.</w:t>
            </w:r>
          </w:p>
        </w:tc>
        <w:tc>
          <w:tcPr>
            <w:tcW w:w="2093" w:type="dxa"/>
          </w:tcPr>
          <w:p w14:paraId="4386DC9B"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213BCD38" w14:textId="27CA102F"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(20 % celkové ceny díla bez DPH)</w:t>
            </w:r>
          </w:p>
        </w:tc>
      </w:tr>
      <w:tr w:rsidR="00CA5598" w:rsidRPr="00B72613" w14:paraId="168B8D23"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4DB67B86" w14:textId="6273A8A4" w:rsidR="00CA5598" w:rsidRPr="00740EE9" w:rsidRDefault="00CA5598" w:rsidP="00CA5598">
            <w:pPr>
              <w:pStyle w:val="Tabulka-9"/>
              <w:rPr>
                <w:rStyle w:val="Tun"/>
                <w:highlight w:val="green"/>
              </w:rPr>
            </w:pPr>
            <w:r>
              <w:rPr>
                <w:rStyle w:val="Tun"/>
              </w:rPr>
              <w:t>5</w:t>
            </w:r>
            <w:r w:rsidRPr="0070189E">
              <w:rPr>
                <w:rStyle w:val="Tun"/>
              </w:rPr>
              <w:t>. Dílčí etapa</w:t>
            </w:r>
          </w:p>
        </w:tc>
        <w:tc>
          <w:tcPr>
            <w:tcW w:w="2438" w:type="dxa"/>
          </w:tcPr>
          <w:p w14:paraId="290CCD87" w14:textId="77777777" w:rsidR="00CA5598" w:rsidRPr="00CA5598" w:rsidRDefault="00CA5598" w:rsidP="00CA5598">
            <w:pPr>
              <w:pStyle w:val="Tabulka-9"/>
              <w:cnfStyle w:val="000000000000" w:firstRow="0" w:lastRow="0" w:firstColumn="0" w:lastColumn="0" w:oddVBand="0" w:evenVBand="0" w:oddHBand="0" w:evenHBand="0" w:firstRowFirstColumn="0" w:firstRowLastColumn="0" w:lastRowFirstColumn="0" w:lastRowLastColumn="0"/>
            </w:pPr>
            <w:r w:rsidRPr="00CA5598">
              <w:t>Do 1 měsíce od obdržení závěru zjišťovacího řízení</w:t>
            </w:r>
          </w:p>
          <w:p w14:paraId="6CADB172" w14:textId="6B356E56" w:rsidR="00CA5598" w:rsidRPr="00740EE9" w:rsidRDefault="00CA5598" w:rsidP="00CA559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19</w:t>
            </w:r>
            <w:r w:rsidRPr="005D410F">
              <w:rPr>
                <w:sz w:val="14"/>
                <w:szCs w:val="14"/>
              </w:rPr>
              <w:t xml:space="preserve"> měsíců od nabytí účinnosti SoD)</w:t>
            </w:r>
          </w:p>
        </w:tc>
        <w:tc>
          <w:tcPr>
            <w:tcW w:w="2295" w:type="dxa"/>
          </w:tcPr>
          <w:p w14:paraId="5E7D6696" w14:textId="61551D1F" w:rsidR="00CA5598" w:rsidRPr="00CA5598"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pPr>
            <w:r w:rsidRPr="00CA5598">
              <w:t>DUR se zapracovanými připomínkami ze zjišťovacího řízení.</w:t>
            </w:r>
          </w:p>
        </w:tc>
        <w:tc>
          <w:tcPr>
            <w:tcW w:w="2093" w:type="dxa"/>
          </w:tcPr>
          <w:p w14:paraId="194B0E9F"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0BD57238" w14:textId="6F7CB3DD"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(5 % celkové ceny díla bez DPH)</w:t>
            </w:r>
          </w:p>
        </w:tc>
      </w:tr>
      <w:tr w:rsidR="00CA5598" w:rsidRPr="00B72613" w14:paraId="738EF693"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3778CAC6" w14:textId="66DA2D62" w:rsidR="00CA5598" w:rsidRPr="00740EE9" w:rsidRDefault="00CA5598" w:rsidP="00CA5598">
            <w:pPr>
              <w:pStyle w:val="Tabulka-9"/>
              <w:rPr>
                <w:rStyle w:val="Tun"/>
                <w:highlight w:val="green"/>
              </w:rPr>
            </w:pPr>
            <w:r>
              <w:rPr>
                <w:rStyle w:val="Tun"/>
              </w:rPr>
              <w:t>6</w:t>
            </w:r>
            <w:r w:rsidRPr="0070189E">
              <w:rPr>
                <w:rStyle w:val="Tun"/>
              </w:rPr>
              <w:t>. Dílčí etapa</w:t>
            </w:r>
          </w:p>
        </w:tc>
        <w:tc>
          <w:tcPr>
            <w:tcW w:w="2438" w:type="dxa"/>
          </w:tcPr>
          <w:p w14:paraId="7BD6BF37" w14:textId="77777777" w:rsidR="00CA5598" w:rsidRPr="00CA5598" w:rsidRDefault="00CA5598" w:rsidP="00CA5598">
            <w:pPr>
              <w:pStyle w:val="Tabulka-9"/>
              <w:cnfStyle w:val="000000000000" w:firstRow="0" w:lastRow="0" w:firstColumn="0" w:lastColumn="0" w:oddVBand="0" w:evenVBand="0" w:oddHBand="0" w:evenHBand="0" w:firstRowFirstColumn="0" w:firstRowLastColumn="0" w:lastRowFirstColumn="0" w:lastRowLastColumn="0"/>
            </w:pPr>
            <w:r w:rsidRPr="00CA5598">
              <w:t>Do 5 měsíců od obdržení závěru zjišťovacího řízení</w:t>
            </w:r>
          </w:p>
          <w:p w14:paraId="3007E06D" w14:textId="7872A96C" w:rsidR="00CA5598" w:rsidRPr="00740EE9" w:rsidRDefault="00CA5598" w:rsidP="00CA559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24</w:t>
            </w:r>
            <w:r w:rsidRPr="005D410F">
              <w:rPr>
                <w:sz w:val="14"/>
                <w:szCs w:val="14"/>
              </w:rPr>
              <w:t xml:space="preserve"> měsíců od nabytí účinnosti SoD)</w:t>
            </w:r>
          </w:p>
        </w:tc>
        <w:tc>
          <w:tcPr>
            <w:tcW w:w="2295" w:type="dxa"/>
          </w:tcPr>
          <w:p w14:paraId="1E0D17C7" w14:textId="77777777" w:rsidR="00CA5598" w:rsidRPr="00CA5598"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pPr>
            <w:r w:rsidRPr="00CA5598">
              <w:t>Kompletní dokumentace DUR s projednáním DOSS a Souhrnný rozpočet</w:t>
            </w:r>
          </w:p>
          <w:p w14:paraId="39398EEA" w14:textId="7755F5BF" w:rsidR="00CA5598" w:rsidRPr="00CA5598"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pPr>
            <w:r w:rsidRPr="00CA5598">
              <w:t>Oznámení o zahájení územního řízení.</w:t>
            </w:r>
          </w:p>
        </w:tc>
        <w:tc>
          <w:tcPr>
            <w:tcW w:w="2093" w:type="dxa"/>
          </w:tcPr>
          <w:p w14:paraId="37C19307"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 xml:space="preserve">Předávací protokol pro část díla </w:t>
            </w:r>
          </w:p>
          <w:p w14:paraId="18324A17"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 xml:space="preserve">Doklad o Oznámení zahájení řízení </w:t>
            </w:r>
          </w:p>
          <w:p w14:paraId="702C6E43" w14:textId="5C50FFF6"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(5 % celkové ceny díla bez DPH)</w:t>
            </w:r>
          </w:p>
        </w:tc>
      </w:tr>
      <w:tr w:rsidR="00CA5598" w:rsidRPr="00B72613" w14:paraId="45571C71"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444A7CEF" w14:textId="77777777" w:rsidR="00CA5598" w:rsidRPr="00740EE9" w:rsidRDefault="00CA5598" w:rsidP="00CA5598">
            <w:pPr>
              <w:pStyle w:val="Tabulka-9"/>
              <w:rPr>
                <w:rStyle w:val="Tun"/>
                <w:highlight w:val="green"/>
              </w:rPr>
            </w:pPr>
            <w:r w:rsidRPr="00CA5598">
              <w:rPr>
                <w:rStyle w:val="Tun"/>
              </w:rPr>
              <w:t>Termín dokončení Díla</w:t>
            </w:r>
          </w:p>
        </w:tc>
        <w:tc>
          <w:tcPr>
            <w:tcW w:w="2438" w:type="dxa"/>
          </w:tcPr>
          <w:p w14:paraId="1ACDB463" w14:textId="77777777" w:rsidR="00CA5598" w:rsidRPr="00CA5598" w:rsidRDefault="00CA5598" w:rsidP="00CA5598">
            <w:pPr>
              <w:pStyle w:val="Tabulka-9"/>
              <w:cnfStyle w:val="000000000000" w:firstRow="0" w:lastRow="0" w:firstColumn="0" w:lastColumn="0" w:oddVBand="0" w:evenVBand="0" w:oddHBand="0" w:evenHBand="0" w:firstRowFirstColumn="0" w:firstRowLastColumn="0" w:lastRowFirstColumn="0" w:lastRowLastColumn="0"/>
            </w:pPr>
            <w:r w:rsidRPr="00CA5598">
              <w:t xml:space="preserve">Do 1 měsíce od nabytí právní moci územního rozhodnutí </w:t>
            </w:r>
          </w:p>
          <w:p w14:paraId="78A7C845" w14:textId="608DEF76" w:rsidR="00CA5598" w:rsidRPr="00740EE9" w:rsidRDefault="00CA5598" w:rsidP="00CA559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28</w:t>
            </w:r>
            <w:r w:rsidRPr="005D410F">
              <w:rPr>
                <w:sz w:val="14"/>
                <w:szCs w:val="14"/>
              </w:rPr>
              <w:t xml:space="preserve"> měsíců od nabytí účinnosti SoD)</w:t>
            </w:r>
          </w:p>
        </w:tc>
        <w:tc>
          <w:tcPr>
            <w:tcW w:w="2295" w:type="dxa"/>
          </w:tcPr>
          <w:p w14:paraId="57BAEB09" w14:textId="169183B3" w:rsidR="00CA5598" w:rsidRPr="00740EE9"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sidRPr="00CA5598">
              <w:t>Čistopis DUR ke schválení na SŽ.</w:t>
            </w:r>
          </w:p>
        </w:tc>
        <w:tc>
          <w:tcPr>
            <w:tcW w:w="2093" w:type="dxa"/>
          </w:tcPr>
          <w:p w14:paraId="3572C40F"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0ED848A5"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Územní rozhodnutí v právní moci</w:t>
            </w:r>
          </w:p>
          <w:p w14:paraId="08E573A0" w14:textId="1A67A993"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(10 % celkové ceny díla bez DPH)</w:t>
            </w:r>
          </w:p>
          <w:p w14:paraId="38D7AEBB" w14:textId="24B32D81" w:rsidR="00CA5598" w:rsidRPr="000509D4" w:rsidRDefault="00CA5598" w:rsidP="00CA5598">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r w:rsidRPr="00CA5598">
              <w:t>Protokol o provedení Díla</w:t>
            </w:r>
          </w:p>
        </w:tc>
      </w:tr>
    </w:tbl>
    <w:p w14:paraId="39EAF318" w14:textId="77777777" w:rsidR="00740EE9" w:rsidRDefault="00740EE9" w:rsidP="00740EE9">
      <w:pPr>
        <w:pStyle w:val="Textbezodsazen"/>
      </w:pPr>
    </w:p>
    <w:p w14:paraId="36425A61" w14:textId="77777777" w:rsidR="001C1040" w:rsidRDefault="001C1040" w:rsidP="00740EE9">
      <w:pPr>
        <w:pStyle w:val="Textbezodsazen"/>
        <w:sectPr w:rsidR="001C1040" w:rsidSect="00AB4F25">
          <w:pgSz w:w="11906" w:h="16838" w:code="9"/>
          <w:pgMar w:top="1077" w:right="1588" w:bottom="1474" w:left="1588" w:header="567" w:footer="567" w:gutter="0"/>
          <w:pgNumType w:start="1"/>
          <w:cols w:space="708"/>
          <w:docGrid w:linePitch="360"/>
        </w:sectPr>
      </w:pPr>
    </w:p>
    <w:p w14:paraId="0FFD9CAC" w14:textId="0C438C31"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672B1" w:rsidRPr="00F95FBD" w14:paraId="6D551697" w14:textId="77777777" w:rsidTr="00F67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F672B1" w:rsidRPr="00F95FBD" w:rsidRDefault="00F672B1" w:rsidP="00F672B1">
            <w:pPr>
              <w:pStyle w:val="Tabulka"/>
              <w:rPr>
                <w:rStyle w:val="Nadpisvtabulce"/>
              </w:rPr>
            </w:pPr>
            <w:r w:rsidRPr="00F95FBD">
              <w:rPr>
                <w:rStyle w:val="Nadpisvtabulce"/>
              </w:rPr>
              <w:t>Jméno a příjmení</w:t>
            </w:r>
          </w:p>
        </w:tc>
        <w:tc>
          <w:tcPr>
            <w:tcW w:w="5812" w:type="dxa"/>
            <w:shd w:val="clear" w:color="auto" w:fill="auto"/>
          </w:tcPr>
          <w:p w14:paraId="70F415A7" w14:textId="7BEB545E" w:rsidR="00F672B1" w:rsidRPr="00FB4272" w:rsidRDefault="00F672B1" w:rsidP="00F672B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A0212">
              <w:rPr>
                <w:b/>
              </w:rPr>
              <w:t>Mgr. Petr Hocký</w:t>
            </w:r>
          </w:p>
        </w:tc>
      </w:tr>
      <w:tr w:rsidR="00F672B1" w:rsidRPr="00F95FBD" w14:paraId="61625FA0" w14:textId="77777777" w:rsidTr="00F672B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F672B1" w:rsidRPr="00F95FBD" w:rsidRDefault="00F672B1" w:rsidP="00F672B1">
            <w:pPr>
              <w:pStyle w:val="Tabulka"/>
            </w:pPr>
            <w:r w:rsidRPr="00F95FBD">
              <w:t>Adresa</w:t>
            </w:r>
          </w:p>
        </w:tc>
        <w:tc>
          <w:tcPr>
            <w:tcW w:w="5812" w:type="dxa"/>
            <w:shd w:val="clear" w:color="auto" w:fill="auto"/>
          </w:tcPr>
          <w:p w14:paraId="26A11A75" w14:textId="0E108839"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západ, Ke Štvanici 656/3, 186 00 Praha 8</w:t>
            </w:r>
          </w:p>
        </w:tc>
      </w:tr>
      <w:tr w:rsidR="00F672B1" w:rsidRPr="00F95FBD" w14:paraId="22B5BC80" w14:textId="77777777" w:rsidTr="00F672B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F672B1" w:rsidRPr="00F95FBD" w:rsidRDefault="00F672B1" w:rsidP="00F672B1">
            <w:pPr>
              <w:pStyle w:val="Tabulka"/>
            </w:pPr>
            <w:r w:rsidRPr="00F95FBD">
              <w:t>E-mail</w:t>
            </w:r>
          </w:p>
        </w:tc>
        <w:tc>
          <w:tcPr>
            <w:tcW w:w="5812" w:type="dxa"/>
            <w:shd w:val="clear" w:color="auto" w:fill="auto"/>
          </w:tcPr>
          <w:p w14:paraId="1E3A555D" w14:textId="2B469FBE"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HockyP@spravazeleznic.cz</w:t>
            </w:r>
          </w:p>
        </w:tc>
      </w:tr>
      <w:tr w:rsidR="00F672B1" w:rsidRPr="00F95FBD" w14:paraId="29F2BA7B" w14:textId="77777777" w:rsidTr="00F672B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F672B1" w:rsidRPr="00F95FBD" w:rsidRDefault="00F672B1" w:rsidP="00F672B1">
            <w:pPr>
              <w:pStyle w:val="Tabulka"/>
            </w:pPr>
            <w:r w:rsidRPr="00F95FBD">
              <w:t>Telefon</w:t>
            </w:r>
          </w:p>
        </w:tc>
        <w:tc>
          <w:tcPr>
            <w:tcW w:w="5812" w:type="dxa"/>
            <w:shd w:val="clear" w:color="auto" w:fill="auto"/>
          </w:tcPr>
          <w:p w14:paraId="231E8680" w14:textId="4F6AF5DE"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+420 606 796 337</w:t>
            </w:r>
          </w:p>
        </w:tc>
      </w:tr>
    </w:tbl>
    <w:p w14:paraId="5FE8BC06" w14:textId="77777777" w:rsidR="002344F6" w:rsidRPr="00F95FBD" w:rsidRDefault="002344F6"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672B1" w:rsidRPr="00F95FBD" w14:paraId="3769F8A8" w14:textId="77777777" w:rsidTr="00F67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F672B1" w:rsidRPr="00F95FBD" w:rsidRDefault="00F672B1" w:rsidP="00F672B1">
            <w:pPr>
              <w:pStyle w:val="Tabulka"/>
              <w:rPr>
                <w:rStyle w:val="Nadpisvtabulce"/>
                <w:b w:val="0"/>
              </w:rPr>
            </w:pPr>
            <w:r w:rsidRPr="00F95FBD">
              <w:rPr>
                <w:rStyle w:val="Nadpisvtabulce"/>
                <w:b w:val="0"/>
              </w:rPr>
              <w:t>Jméno a příjmení</w:t>
            </w:r>
          </w:p>
        </w:tc>
        <w:tc>
          <w:tcPr>
            <w:tcW w:w="5812" w:type="dxa"/>
            <w:shd w:val="clear" w:color="auto" w:fill="auto"/>
          </w:tcPr>
          <w:p w14:paraId="329C8D4D" w14:textId="26726570" w:rsidR="00F672B1" w:rsidRPr="00FB4272" w:rsidRDefault="00F672B1" w:rsidP="00F672B1">
            <w:pPr>
              <w:pStyle w:val="Tabulka"/>
              <w:cnfStyle w:val="100000000000" w:firstRow="1" w:lastRow="0" w:firstColumn="0" w:lastColumn="0" w:oddVBand="0" w:evenVBand="0" w:oddHBand="0" w:evenHBand="0" w:firstRowFirstColumn="0" w:firstRowLastColumn="0" w:lastRowFirstColumn="0" w:lastRowLastColumn="0"/>
              <w:rPr>
                <w:highlight w:val="green"/>
              </w:rPr>
            </w:pPr>
            <w:r>
              <w:rPr>
                <w:b/>
              </w:rPr>
              <w:t>Ing. Jan Beneš</w:t>
            </w:r>
          </w:p>
        </w:tc>
      </w:tr>
      <w:tr w:rsidR="00F672B1" w:rsidRPr="00F95FBD" w14:paraId="03CF3770"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F672B1" w:rsidRPr="00F95FBD" w:rsidRDefault="00F672B1" w:rsidP="00F672B1">
            <w:pPr>
              <w:pStyle w:val="Tabulka"/>
            </w:pPr>
            <w:r w:rsidRPr="00F95FBD">
              <w:t>Adresa</w:t>
            </w:r>
          </w:p>
        </w:tc>
        <w:tc>
          <w:tcPr>
            <w:tcW w:w="5812" w:type="dxa"/>
            <w:shd w:val="clear" w:color="auto" w:fill="auto"/>
          </w:tcPr>
          <w:p w14:paraId="1211B387" w14:textId="0DAA4DAF"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západ, Ke Štvanici 656/3, 186 00 Praha 8</w:t>
            </w:r>
          </w:p>
        </w:tc>
      </w:tr>
      <w:tr w:rsidR="00F672B1" w:rsidRPr="00F95FBD" w14:paraId="079EF626"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F672B1" w:rsidRPr="00F95FBD" w:rsidRDefault="00F672B1" w:rsidP="00F672B1">
            <w:pPr>
              <w:pStyle w:val="Tabulka"/>
            </w:pPr>
            <w:r w:rsidRPr="00F95FBD">
              <w:t>E-mail</w:t>
            </w:r>
          </w:p>
        </w:tc>
        <w:tc>
          <w:tcPr>
            <w:tcW w:w="5812" w:type="dxa"/>
            <w:shd w:val="clear" w:color="auto" w:fill="auto"/>
          </w:tcPr>
          <w:p w14:paraId="2821595C" w14:textId="7A2F631D"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72B1">
              <w:t>BenesJan@spravazeleznic.cz</w:t>
            </w:r>
          </w:p>
        </w:tc>
      </w:tr>
      <w:tr w:rsidR="00F672B1" w:rsidRPr="00F95FBD" w14:paraId="725AE7FD"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F672B1" w:rsidRPr="00F95FBD" w:rsidRDefault="00F672B1" w:rsidP="00F672B1">
            <w:pPr>
              <w:pStyle w:val="Tabulka"/>
            </w:pPr>
            <w:r w:rsidRPr="00F95FBD">
              <w:t>Telefon</w:t>
            </w:r>
          </w:p>
        </w:tc>
        <w:tc>
          <w:tcPr>
            <w:tcW w:w="5812" w:type="dxa"/>
            <w:shd w:val="clear" w:color="auto" w:fill="auto"/>
          </w:tcPr>
          <w:p w14:paraId="6DD76B29" w14:textId="37895F46"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72B1">
              <w:t>+420 702 117 551</w:t>
            </w:r>
          </w:p>
        </w:tc>
      </w:tr>
    </w:tbl>
    <w:p w14:paraId="2482BDF6" w14:textId="77777777" w:rsidR="002344F6" w:rsidRPr="00F95FBD" w:rsidRDefault="002344F6" w:rsidP="002344F6">
      <w:pPr>
        <w:pStyle w:val="Textbezodsazen"/>
      </w:pPr>
    </w:p>
    <w:p w14:paraId="46BE5352" w14:textId="77777777" w:rsidR="002344F6" w:rsidRPr="0070189E" w:rsidRDefault="002344F6" w:rsidP="002344F6">
      <w:pPr>
        <w:pStyle w:val="Nadpistabulky"/>
        <w:rPr>
          <w:rFonts w:asciiTheme="minorHAnsi" w:hAnsiTheme="minorHAnsi"/>
          <w:sz w:val="18"/>
          <w:szCs w:val="18"/>
        </w:rPr>
      </w:pPr>
      <w:r w:rsidRPr="0070189E">
        <w:rPr>
          <w:rFonts w:asciiTheme="minorHAnsi" w:hAnsiTheme="minorHAnsi"/>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70189E"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70189E" w:rsidRDefault="002344F6" w:rsidP="002344F6">
            <w:pPr>
              <w:pStyle w:val="Tabulka"/>
              <w:rPr>
                <w:rStyle w:val="Nadpisvtabulce"/>
              </w:rPr>
            </w:pPr>
            <w:r w:rsidRPr="0070189E">
              <w:rPr>
                <w:rStyle w:val="Nadpisvtabulce"/>
              </w:rPr>
              <w:t>Jméno a příjmení</w:t>
            </w:r>
          </w:p>
        </w:tc>
        <w:tc>
          <w:tcPr>
            <w:tcW w:w="5812" w:type="dxa"/>
            <w:shd w:val="clear" w:color="auto" w:fill="auto"/>
          </w:tcPr>
          <w:p w14:paraId="2791124B" w14:textId="2E6AB5E3" w:rsidR="002344F6" w:rsidRPr="0070189E" w:rsidRDefault="0070189E" w:rsidP="0070189E">
            <w:pPr>
              <w:pStyle w:val="Tabulka"/>
              <w:cnfStyle w:val="100000000000" w:firstRow="1" w:lastRow="0" w:firstColumn="0" w:lastColumn="0" w:oddVBand="0" w:evenVBand="0" w:oddHBand="0" w:evenHBand="0" w:firstRowFirstColumn="0" w:firstRowLastColumn="0" w:lastRowFirstColumn="0" w:lastRowLastColumn="0"/>
              <w:rPr>
                <w:b/>
              </w:rPr>
            </w:pPr>
            <w:r w:rsidRPr="0070189E">
              <w:rPr>
                <w:b/>
              </w:rPr>
              <w:t>Ing. Jana Moravcová</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70189E" w:rsidRDefault="002344F6" w:rsidP="002344F6">
            <w:pPr>
              <w:pStyle w:val="Tabulka"/>
            </w:pPr>
            <w:r w:rsidRPr="0070189E">
              <w:t>Adresa</w:t>
            </w:r>
          </w:p>
        </w:tc>
        <w:tc>
          <w:tcPr>
            <w:tcW w:w="5812" w:type="dxa"/>
            <w:shd w:val="clear" w:color="auto" w:fill="auto"/>
          </w:tcPr>
          <w:p w14:paraId="5E92FE29" w14:textId="5BE99B3F" w:rsidR="002344F6" w:rsidRPr="0070189E"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70189E">
              <w:t>Správa železniční geodézie, Václavkova 169/1, 160 00 Praha 6</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3FB80E55" w:rsidR="002344F6" w:rsidRPr="0070189E"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70189E">
              <w:t>moravcovaja@spravazeleznic.cz</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5A7A1A11" w:rsidR="002344F6" w:rsidRPr="0070189E"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70189E">
              <w:t>+420 702 228 979</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362E0F" w:rsidR="002344F6" w:rsidRPr="00153D42" w:rsidRDefault="00AF1608"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F1608">
              <w:t>Nikolas Nitran</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679BAC88" w14:textId="05AC699B" w:rsidR="002344F6" w:rsidRPr="00153D42" w:rsidRDefault="00AF1608" w:rsidP="00AF160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západ, Ke Štvanici 656/3, 186 00 Praha 8</w:t>
            </w: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3A5A60BE" w:rsidR="002344F6" w:rsidRPr="00153D42" w:rsidRDefault="00AF1608" w:rsidP="00AF1608">
            <w:pPr>
              <w:pStyle w:val="Tabulka"/>
              <w:cnfStyle w:val="000000000000" w:firstRow="0" w:lastRow="0" w:firstColumn="0" w:lastColumn="0" w:oddVBand="0" w:evenVBand="0" w:oddHBand="0" w:evenHBand="0" w:firstRowFirstColumn="0" w:firstRowLastColumn="0" w:lastRowFirstColumn="0" w:lastRowLastColumn="0"/>
              <w:rPr>
                <w:highlight w:val="green"/>
              </w:rPr>
            </w:pPr>
            <w:r>
              <w:t>nitran</w:t>
            </w:r>
            <w:r w:rsidRPr="0070189E">
              <w:t>@spravazeleznic.cz</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15963DEB" w:rsidR="002344F6" w:rsidRPr="00153D42" w:rsidRDefault="00AF160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F1608">
              <w:t>+420 724 863 591</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73366068" w14:textId="77777777" w:rsidR="002344F6" w:rsidRDefault="002344F6" w:rsidP="002344F6">
      <w:pPr>
        <w:pStyle w:val="Nadpisbezsl1-2"/>
        <w:tabs>
          <w:tab w:val="left" w:pos="2292"/>
        </w:tabs>
      </w:pPr>
      <w:r>
        <w:t>Za Zhotovitele</w:t>
      </w:r>
      <w:r>
        <w:tab/>
      </w:r>
    </w:p>
    <w:p w14:paraId="62F361D9" w14:textId="433FF348" w:rsidR="00617804" w:rsidRPr="009C2039" w:rsidRDefault="00617804" w:rsidP="00617804">
      <w:pPr>
        <w:pStyle w:val="Textbezodsazen"/>
      </w:pPr>
      <w:r w:rsidRPr="009C2039">
        <w:t>Odborný personál Zhotovitele (na příslušné pozici člena odborného personálu může být pouze jedna fyzická osoba; toto omezení se netýká pozice úředně oprávněný zeměměřický inženýr)</w:t>
      </w:r>
      <w:r w:rsidR="009C2039">
        <w:t>.</w:t>
      </w:r>
    </w:p>
    <w:p w14:paraId="6AE97386" w14:textId="77777777" w:rsidR="00617804" w:rsidRPr="00F95FBD" w:rsidRDefault="00617804" w:rsidP="002344F6">
      <w:pPr>
        <w:pStyle w:val="Textbezodsazen"/>
      </w:pP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9168" w:type="dxa"/>
        <w:tblLook w:val="04A0" w:firstRow="1" w:lastRow="0" w:firstColumn="1" w:lastColumn="0" w:noHBand="0" w:noVBand="1"/>
      </w:tblPr>
      <w:tblGrid>
        <w:gridCol w:w="3056"/>
        <w:gridCol w:w="6112"/>
      </w:tblGrid>
      <w:tr w:rsidR="00F672B1" w:rsidRPr="00F95FBD" w14:paraId="7A3DDD6F" w14:textId="79E94C25" w:rsidTr="00F67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F672B1" w:rsidRPr="00F95FBD" w:rsidRDefault="00F672B1" w:rsidP="00F672B1">
            <w:pPr>
              <w:pStyle w:val="Tabulka"/>
              <w:rPr>
                <w:rStyle w:val="Nadpisvtabulce"/>
              </w:rPr>
            </w:pPr>
            <w:r w:rsidRPr="00F95FBD">
              <w:rPr>
                <w:rStyle w:val="Nadpisvtabulce"/>
              </w:rPr>
              <w:t>Jméno a příjmení</w:t>
            </w:r>
          </w:p>
        </w:tc>
        <w:tc>
          <w:tcPr>
            <w:tcW w:w="6112" w:type="dxa"/>
          </w:tcPr>
          <w:p w14:paraId="60959788" w14:textId="6730A0B5" w:rsidR="00F672B1" w:rsidRPr="00F95FBD" w:rsidRDefault="00F672B1" w:rsidP="00F672B1">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F95FBD">
              <w:rPr>
                <w:b/>
                <w:highlight w:val="yellow"/>
              </w:rPr>
              <w:t>[VLOŽÍ ZH</w:t>
            </w:r>
            <w:r>
              <w:rPr>
                <w:b/>
                <w:highlight w:val="yellow"/>
              </w:rPr>
              <w:t>O</w:t>
            </w:r>
            <w:r w:rsidRPr="00F95FBD">
              <w:rPr>
                <w:b/>
                <w:highlight w:val="yellow"/>
              </w:rPr>
              <w:t>TOVITEL]</w:t>
            </w:r>
          </w:p>
        </w:tc>
      </w:tr>
      <w:tr w:rsidR="00F672B1" w:rsidRPr="00F95FBD" w14:paraId="74CAC38E" w14:textId="5A653B58"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F672B1" w:rsidRPr="00F95FBD" w:rsidRDefault="00F672B1" w:rsidP="00F672B1">
            <w:pPr>
              <w:pStyle w:val="Tabulka"/>
            </w:pPr>
            <w:r w:rsidRPr="00F95FBD">
              <w:t>Adresa</w:t>
            </w:r>
          </w:p>
        </w:tc>
        <w:tc>
          <w:tcPr>
            <w:tcW w:w="6112" w:type="dxa"/>
          </w:tcPr>
          <w:p w14:paraId="541B5D95" w14:textId="4F9225F5" w:rsidR="00F672B1" w:rsidRPr="00F95FBD" w:rsidRDefault="00F672B1" w:rsidP="00F672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72B1" w:rsidRPr="00F95FBD" w14:paraId="46B4D05E" w14:textId="0C380C6B"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F672B1" w:rsidRPr="00F95FBD" w:rsidRDefault="00F672B1" w:rsidP="00F672B1">
            <w:pPr>
              <w:pStyle w:val="Tabulka"/>
            </w:pPr>
            <w:r w:rsidRPr="00F95FBD">
              <w:t>E-mail</w:t>
            </w:r>
          </w:p>
        </w:tc>
        <w:tc>
          <w:tcPr>
            <w:tcW w:w="6112" w:type="dxa"/>
          </w:tcPr>
          <w:p w14:paraId="52C6177E" w14:textId="34C6F88E" w:rsidR="00F672B1" w:rsidRPr="00F95FBD" w:rsidRDefault="00F672B1" w:rsidP="00F672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72B1" w:rsidRPr="00F95FBD" w14:paraId="5157B7A3" w14:textId="2505235E"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F672B1" w:rsidRPr="00F95FBD" w:rsidRDefault="00F672B1" w:rsidP="00F672B1">
            <w:pPr>
              <w:pStyle w:val="Tabulka"/>
            </w:pPr>
            <w:r w:rsidRPr="00F95FBD">
              <w:t>Telefon</w:t>
            </w:r>
          </w:p>
        </w:tc>
        <w:tc>
          <w:tcPr>
            <w:tcW w:w="6112" w:type="dxa"/>
          </w:tcPr>
          <w:p w14:paraId="13EFD42E" w14:textId="503A1D2D" w:rsidR="00F672B1" w:rsidRPr="00F95FBD" w:rsidRDefault="00F672B1" w:rsidP="00F672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F672B1" w:rsidRPr="00F95FBD" w14:paraId="4AA77662" w14:textId="77777777" w:rsidTr="00F67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F672B1" w:rsidRPr="00F95FBD" w:rsidRDefault="00F672B1" w:rsidP="00F672B1">
            <w:pPr>
              <w:pStyle w:val="Tabulka"/>
              <w:keepNext/>
              <w:rPr>
                <w:rStyle w:val="Nadpisvtabulce"/>
              </w:rPr>
            </w:pPr>
            <w:r w:rsidRPr="00F95FBD">
              <w:rPr>
                <w:rStyle w:val="Nadpisvtabulce"/>
              </w:rPr>
              <w:t>Jméno a příjmení</w:t>
            </w:r>
          </w:p>
        </w:tc>
        <w:tc>
          <w:tcPr>
            <w:tcW w:w="5812" w:type="dxa"/>
            <w:shd w:val="clear" w:color="auto" w:fill="auto"/>
          </w:tcPr>
          <w:p w14:paraId="661B1F66" w14:textId="37BD9F0A" w:rsidR="00F672B1" w:rsidRPr="00F672B1" w:rsidRDefault="00F672B1" w:rsidP="00F672B1">
            <w:pPr>
              <w:pStyle w:val="Tabulka"/>
              <w:keepNext/>
              <w:cnfStyle w:val="100000000000" w:firstRow="1" w:lastRow="0" w:firstColumn="0" w:lastColumn="0" w:oddVBand="0" w:evenVBand="0" w:oddHBand="0" w:evenHBand="0" w:firstRowFirstColumn="0" w:firstRowLastColumn="0" w:lastRowFirstColumn="0" w:lastRowLastColumn="0"/>
              <w:rPr>
                <w:b/>
                <w:sz w:val="16"/>
              </w:rPr>
            </w:pPr>
            <w:r w:rsidRPr="00F95FBD">
              <w:rPr>
                <w:b/>
                <w:highlight w:val="yellow"/>
              </w:rPr>
              <w:t>[VLOŽÍ ZH</w:t>
            </w:r>
            <w:r>
              <w:rPr>
                <w:b/>
                <w:highlight w:val="yellow"/>
              </w:rPr>
              <w:t>O</w:t>
            </w:r>
            <w:r w:rsidRPr="00F95FBD">
              <w:rPr>
                <w:b/>
                <w:highlight w:val="yellow"/>
              </w:rPr>
              <w:t>TOVITEL]</w:t>
            </w:r>
          </w:p>
        </w:tc>
      </w:tr>
      <w:tr w:rsidR="00F672B1" w:rsidRPr="00F95FBD" w14:paraId="32AB47AE"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F672B1" w:rsidRPr="00F95FBD" w:rsidRDefault="00F672B1" w:rsidP="00F672B1">
            <w:pPr>
              <w:pStyle w:val="Tabulka"/>
              <w:keepNext/>
            </w:pPr>
            <w:r w:rsidRPr="00F95FBD">
              <w:t>Adresa</w:t>
            </w:r>
          </w:p>
        </w:tc>
        <w:tc>
          <w:tcPr>
            <w:tcW w:w="5812" w:type="dxa"/>
            <w:shd w:val="clear" w:color="auto" w:fill="auto"/>
          </w:tcPr>
          <w:p w14:paraId="761A3769" w14:textId="008B040D" w:rsidR="00F672B1" w:rsidRPr="00F672B1" w:rsidRDefault="00F672B1" w:rsidP="00F672B1">
            <w:pPr>
              <w:pStyle w:val="Tabulka"/>
              <w:keepNext/>
              <w:cnfStyle w:val="000000000000" w:firstRow="0" w:lastRow="0" w:firstColumn="0" w:lastColumn="0" w:oddVBand="0" w:evenVBand="0" w:oddHBand="0" w:evenHBand="0" w:firstRowFirstColumn="0" w:firstRowLastColumn="0" w:lastRowFirstColumn="0" w:lastRowLastColumn="0"/>
              <w:rPr>
                <w:sz w:val="16"/>
              </w:rPr>
            </w:pPr>
            <w:r w:rsidRPr="00F95FBD">
              <w:rPr>
                <w:highlight w:val="yellow"/>
              </w:rPr>
              <w:t>[VLOŽÍ ZHOTOVITEL]</w:t>
            </w:r>
          </w:p>
        </w:tc>
      </w:tr>
      <w:tr w:rsidR="00F672B1" w:rsidRPr="00F95FBD" w14:paraId="465C316B"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F672B1" w:rsidRPr="00F95FBD" w:rsidRDefault="00F672B1" w:rsidP="00F672B1">
            <w:pPr>
              <w:pStyle w:val="Tabulka"/>
              <w:keepNext/>
            </w:pPr>
            <w:r w:rsidRPr="00F95FBD">
              <w:t>E-mail</w:t>
            </w:r>
          </w:p>
        </w:tc>
        <w:tc>
          <w:tcPr>
            <w:tcW w:w="5812" w:type="dxa"/>
            <w:shd w:val="clear" w:color="auto" w:fill="auto"/>
          </w:tcPr>
          <w:p w14:paraId="52EE0DC1" w14:textId="702709C9" w:rsidR="00F672B1" w:rsidRPr="00F672B1" w:rsidRDefault="00F672B1" w:rsidP="00F672B1">
            <w:pPr>
              <w:pStyle w:val="Tabulka"/>
              <w:keepNext/>
              <w:cnfStyle w:val="000000000000" w:firstRow="0" w:lastRow="0" w:firstColumn="0" w:lastColumn="0" w:oddVBand="0" w:evenVBand="0" w:oddHBand="0" w:evenHBand="0" w:firstRowFirstColumn="0" w:firstRowLastColumn="0" w:lastRowFirstColumn="0" w:lastRowLastColumn="0"/>
              <w:rPr>
                <w:sz w:val="16"/>
              </w:rPr>
            </w:pPr>
            <w:r w:rsidRPr="00F95FBD">
              <w:rPr>
                <w:highlight w:val="yellow"/>
              </w:rPr>
              <w:t>[VLOŽÍ ZHOTOVITEL]</w:t>
            </w:r>
          </w:p>
        </w:tc>
      </w:tr>
      <w:tr w:rsidR="00F672B1" w:rsidRPr="00F95FBD" w14:paraId="6F456C58"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F672B1" w:rsidRPr="00F95FBD" w:rsidRDefault="00F672B1" w:rsidP="00F672B1">
            <w:pPr>
              <w:pStyle w:val="Tabulka"/>
            </w:pPr>
            <w:r w:rsidRPr="00F95FBD">
              <w:t>Telefon</w:t>
            </w:r>
          </w:p>
        </w:tc>
        <w:tc>
          <w:tcPr>
            <w:tcW w:w="5812" w:type="dxa"/>
            <w:shd w:val="clear" w:color="auto" w:fill="auto"/>
          </w:tcPr>
          <w:p w14:paraId="3FAC5F51" w14:textId="24AF6486" w:rsidR="00F672B1" w:rsidRPr="00F672B1" w:rsidRDefault="00F672B1" w:rsidP="00F672B1">
            <w:pPr>
              <w:pStyle w:val="Tabulka"/>
              <w:cnfStyle w:val="000000000000" w:firstRow="0" w:lastRow="0" w:firstColumn="0" w:lastColumn="0" w:oddVBand="0" w:evenVBand="0" w:oddHBand="0" w:evenHBand="0" w:firstRowFirstColumn="0" w:firstRowLastColumn="0" w:lastRowFirstColumn="0" w:lastRowLastColumn="0"/>
              <w:rPr>
                <w:sz w:val="16"/>
              </w:rPr>
            </w:pPr>
            <w:r w:rsidRPr="00F95FBD">
              <w:rPr>
                <w:highlight w:val="yellow"/>
              </w:rPr>
              <w:t>[VLOŽÍ ZHOTOVITEL]</w:t>
            </w:r>
          </w:p>
        </w:tc>
      </w:tr>
    </w:tbl>
    <w:p w14:paraId="555A4EE0" w14:textId="77777777" w:rsidR="002344F6" w:rsidRPr="00F95FBD" w:rsidRDefault="002344F6" w:rsidP="002344F6">
      <w:pPr>
        <w:pStyle w:val="Tabulka"/>
      </w:pPr>
    </w:p>
    <w:p w14:paraId="41963FBA" w14:textId="759727A4" w:rsidR="00AD1720" w:rsidRPr="00AD1720" w:rsidRDefault="00AD1720" w:rsidP="00AD172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50C725DD" w14:textId="13943099"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5B6C2438"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17107F47" w:rsidR="002344F6" w:rsidRDefault="002344F6" w:rsidP="002344F6">
      <w:pPr>
        <w:pStyle w:val="Tabulka"/>
      </w:pPr>
    </w:p>
    <w:p w14:paraId="3C60E790" w14:textId="77777777" w:rsidR="00AF1608" w:rsidRPr="00F95FBD" w:rsidRDefault="00AF1608" w:rsidP="00AF160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AF1608" w:rsidRPr="00F95FBD" w14:paraId="60AF2B54" w14:textId="77777777" w:rsidTr="00635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A048D1" w14:textId="77777777" w:rsidR="00AF1608" w:rsidRPr="00F95FBD" w:rsidRDefault="00AF1608" w:rsidP="00635EAA">
            <w:pPr>
              <w:pStyle w:val="Tabulka"/>
              <w:keepNext/>
              <w:rPr>
                <w:rStyle w:val="Nadpisvtabulce"/>
              </w:rPr>
            </w:pPr>
            <w:r w:rsidRPr="00F95FBD">
              <w:rPr>
                <w:rStyle w:val="Nadpisvtabulce"/>
              </w:rPr>
              <w:t>Jméno a příjmení</w:t>
            </w:r>
          </w:p>
        </w:tc>
        <w:tc>
          <w:tcPr>
            <w:tcW w:w="5812" w:type="dxa"/>
            <w:shd w:val="clear" w:color="auto" w:fill="auto"/>
          </w:tcPr>
          <w:p w14:paraId="5C165B08" w14:textId="77777777" w:rsidR="00AF1608" w:rsidRPr="00F95FBD" w:rsidRDefault="00AF1608" w:rsidP="00635EA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1608" w:rsidRPr="00F95FBD" w14:paraId="07B42883"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1E2529" w14:textId="77777777" w:rsidR="00AF1608" w:rsidRPr="00F95FBD" w:rsidRDefault="00AF1608" w:rsidP="00635EAA">
            <w:pPr>
              <w:pStyle w:val="Tabulka"/>
              <w:keepNext/>
            </w:pPr>
            <w:r w:rsidRPr="00F95FBD">
              <w:t>Adresa</w:t>
            </w:r>
          </w:p>
        </w:tc>
        <w:tc>
          <w:tcPr>
            <w:tcW w:w="5812" w:type="dxa"/>
            <w:shd w:val="clear" w:color="auto" w:fill="auto"/>
          </w:tcPr>
          <w:p w14:paraId="0E84621A" w14:textId="77777777" w:rsidR="00AF1608" w:rsidRPr="00F95FBD" w:rsidRDefault="00AF1608" w:rsidP="00635EA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028F0E07"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2CB62" w14:textId="77777777" w:rsidR="00AF1608" w:rsidRPr="00F95FBD" w:rsidRDefault="00AF1608" w:rsidP="00635EAA">
            <w:pPr>
              <w:pStyle w:val="Tabulka"/>
              <w:keepNext/>
            </w:pPr>
            <w:r w:rsidRPr="00F95FBD">
              <w:t>E-mail</w:t>
            </w:r>
          </w:p>
        </w:tc>
        <w:tc>
          <w:tcPr>
            <w:tcW w:w="5812" w:type="dxa"/>
            <w:shd w:val="clear" w:color="auto" w:fill="auto"/>
          </w:tcPr>
          <w:p w14:paraId="25C1455F" w14:textId="77777777" w:rsidR="00AF1608" w:rsidRPr="00F95FBD" w:rsidRDefault="00AF1608" w:rsidP="00635EA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062382D4"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19E514" w14:textId="77777777" w:rsidR="00AF1608" w:rsidRPr="00F95FBD" w:rsidRDefault="00AF1608" w:rsidP="00635EAA">
            <w:pPr>
              <w:pStyle w:val="Tabulka"/>
            </w:pPr>
            <w:r w:rsidRPr="00F95FBD">
              <w:t>Telefon</w:t>
            </w:r>
          </w:p>
        </w:tc>
        <w:tc>
          <w:tcPr>
            <w:tcW w:w="5812" w:type="dxa"/>
            <w:shd w:val="clear" w:color="auto" w:fill="auto"/>
          </w:tcPr>
          <w:p w14:paraId="0D761580"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C828CC" w14:textId="77777777" w:rsidR="00AF1608" w:rsidRPr="00F95FBD" w:rsidRDefault="00AF1608" w:rsidP="002344F6">
      <w:pPr>
        <w:pStyle w:val="Tabulka"/>
      </w:pPr>
    </w:p>
    <w:p w14:paraId="5C8BBED9" w14:textId="12BC05B1"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4203382E" w:rsidR="002344F6" w:rsidRPr="00F95FBD" w:rsidRDefault="002344F6" w:rsidP="002344F6">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4A4F8656"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DFE5622" w14:textId="51F00B02"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3E2EA3C0"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63168706"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5CE2A737" w14:textId="77777777" w:rsidR="00AF1608" w:rsidRPr="00F95FBD" w:rsidRDefault="00AF1608" w:rsidP="00AF160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AF1608" w:rsidRPr="00F95FBD" w14:paraId="1D4E3C4B" w14:textId="77777777" w:rsidTr="00635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35C690" w14:textId="77777777" w:rsidR="00AF1608" w:rsidRPr="00F95FBD" w:rsidRDefault="00AF1608" w:rsidP="00635EAA">
            <w:pPr>
              <w:pStyle w:val="Tabulka"/>
              <w:rPr>
                <w:rStyle w:val="Nadpisvtabulce"/>
              </w:rPr>
            </w:pPr>
            <w:r w:rsidRPr="00F95FBD">
              <w:rPr>
                <w:rStyle w:val="Nadpisvtabulce"/>
              </w:rPr>
              <w:t>Jméno a příjmení</w:t>
            </w:r>
          </w:p>
        </w:tc>
        <w:tc>
          <w:tcPr>
            <w:tcW w:w="5812" w:type="dxa"/>
            <w:shd w:val="clear" w:color="auto" w:fill="auto"/>
          </w:tcPr>
          <w:p w14:paraId="700F7D7E" w14:textId="77777777" w:rsidR="00AF1608" w:rsidRPr="00F95FBD" w:rsidRDefault="00AF1608" w:rsidP="00635EA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1608" w:rsidRPr="00F95FBD" w14:paraId="7F2F04A1"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6BC3EA" w14:textId="77777777" w:rsidR="00AF1608" w:rsidRPr="00F95FBD" w:rsidRDefault="00AF1608" w:rsidP="00635EAA">
            <w:pPr>
              <w:pStyle w:val="Tabulka"/>
            </w:pPr>
            <w:r w:rsidRPr="00F95FBD">
              <w:t>Adresa</w:t>
            </w:r>
          </w:p>
        </w:tc>
        <w:tc>
          <w:tcPr>
            <w:tcW w:w="5812" w:type="dxa"/>
            <w:shd w:val="clear" w:color="auto" w:fill="auto"/>
          </w:tcPr>
          <w:p w14:paraId="0A47CA78"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5DC89F4A"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D186AE" w14:textId="77777777" w:rsidR="00AF1608" w:rsidRPr="00F95FBD" w:rsidRDefault="00AF1608" w:rsidP="00635EAA">
            <w:pPr>
              <w:pStyle w:val="Tabulka"/>
            </w:pPr>
            <w:r w:rsidRPr="00F95FBD">
              <w:t>E-mail</w:t>
            </w:r>
          </w:p>
        </w:tc>
        <w:tc>
          <w:tcPr>
            <w:tcW w:w="5812" w:type="dxa"/>
            <w:shd w:val="clear" w:color="auto" w:fill="auto"/>
          </w:tcPr>
          <w:p w14:paraId="06289429"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3C2FB95D"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93D523" w14:textId="77777777" w:rsidR="00AF1608" w:rsidRPr="00F95FBD" w:rsidRDefault="00AF1608" w:rsidP="00635EAA">
            <w:pPr>
              <w:pStyle w:val="Tabulka"/>
            </w:pPr>
            <w:r w:rsidRPr="00F95FBD">
              <w:t>Telefon</w:t>
            </w:r>
          </w:p>
        </w:tc>
        <w:tc>
          <w:tcPr>
            <w:tcW w:w="5812" w:type="dxa"/>
            <w:shd w:val="clear" w:color="auto" w:fill="auto"/>
          </w:tcPr>
          <w:p w14:paraId="66649833"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D83C22" w14:textId="77777777" w:rsidR="00AF1608" w:rsidRPr="00F95FBD" w:rsidRDefault="00AF1608" w:rsidP="002344F6">
      <w:pPr>
        <w:pStyle w:val="Tabulka"/>
      </w:pPr>
    </w:p>
    <w:p w14:paraId="023FCDDD" w14:textId="0B8A0312" w:rsidR="002344F6" w:rsidRPr="00F95FBD" w:rsidRDefault="00F32CA6" w:rsidP="002344F6">
      <w:pPr>
        <w:pStyle w:val="Nadpistabulky"/>
        <w:rPr>
          <w:sz w:val="18"/>
          <w:szCs w:val="18"/>
        </w:rPr>
      </w:pPr>
      <w:r>
        <w:rPr>
          <w:sz w:val="18"/>
          <w:szCs w:val="18"/>
        </w:rPr>
        <w:lastRenderedPageBreak/>
        <w:t>Specialista na g</w:t>
      </w:r>
      <w:r w:rsidR="002344F6" w:rsidRPr="00EC707C">
        <w:rPr>
          <w:sz w:val="18"/>
          <w:szCs w:val="18"/>
        </w:rPr>
        <w:t>eotechnik</w:t>
      </w:r>
      <w:r>
        <w:rPr>
          <w:sz w:val="18"/>
          <w:szCs w:val="18"/>
        </w:rPr>
        <w:t>u</w:t>
      </w:r>
      <w:r w:rsidR="002344F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1A44A0B6"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 xml:space="preserve">požární bezpečnost </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4B39919D" w:rsidR="00F32CA6" w:rsidRPr="00617804" w:rsidRDefault="00F32CA6" w:rsidP="00F32CA6">
      <w:pPr>
        <w:pStyle w:val="Nadpistabulky"/>
        <w:rPr>
          <w:strike/>
          <w:color w:val="FF0000"/>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DAF3E6D" w14:textId="77777777" w:rsidR="00C67A93" w:rsidRDefault="00C67A93" w:rsidP="002344F6">
      <w:pPr>
        <w:pStyle w:val="Textbezodsazen"/>
      </w:pPr>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2FF5A5A4" w14:textId="77777777" w:rsidR="00CE3685" w:rsidRDefault="00CE3685" w:rsidP="002344F6">
      <w:pPr>
        <w:pStyle w:val="Textbezodsazen"/>
        <w:sectPr w:rsidR="00CE3685" w:rsidSect="00AB4F25">
          <w:pgSz w:w="11906" w:h="16838" w:code="9"/>
          <w:pgMar w:top="1077" w:right="1588" w:bottom="1474" w:left="1588" w:header="567" w:footer="567" w:gutter="0"/>
          <w:pgNumType w:start="1"/>
          <w:cols w:space="708"/>
          <w:docGrid w:linePitch="360"/>
        </w:sectPr>
      </w:pPr>
    </w:p>
    <w:p w14:paraId="7D58FC83" w14:textId="312D3FCF" w:rsidR="002344F6" w:rsidRDefault="002344F6" w:rsidP="002344F6">
      <w:pPr>
        <w:pStyle w:val="Textbezodsazen"/>
      </w:pPr>
    </w:p>
    <w:p w14:paraId="274B5936" w14:textId="4A34A44B" w:rsidR="00872362" w:rsidRDefault="00872362" w:rsidP="00872362">
      <w:pPr>
        <w:pStyle w:val="Nadpisbezsl1-1"/>
      </w:pPr>
      <w:r w:rsidRPr="004436EE">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1CD27E1" w14:textId="350A4317" w:rsidR="00872362" w:rsidRPr="005114E5" w:rsidRDefault="005114E5" w:rsidP="005114E5">
            <w:pPr>
              <w:pStyle w:val="Textbezodsazen"/>
              <w:jc w:val="left"/>
              <w:cnfStyle w:val="000000000000" w:firstRow="0" w:lastRow="0" w:firstColumn="0" w:lastColumn="0" w:oddVBand="0" w:evenVBand="0" w:oddHBand="0" w:evenHBand="0" w:firstRowFirstColumn="0" w:firstRowLastColumn="0" w:lastRowFirstColumn="0" w:lastRowLastColumn="0"/>
            </w:pPr>
            <w:r w:rsidRPr="005114E5">
              <w:t>120</w:t>
            </w:r>
            <w:r>
              <w:t> 000 000,-</w:t>
            </w:r>
            <w:r w:rsidRPr="005114E5">
              <w:t xml:space="preserve"> Kč</w:t>
            </w: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29"/>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9072" w:type="dxa"/>
        <w:tblLook w:val="04A0" w:firstRow="1" w:lastRow="0" w:firstColumn="1" w:lastColumn="0" w:noHBand="0" w:noVBand="1"/>
      </w:tblPr>
      <w:tblGrid>
        <w:gridCol w:w="6096"/>
        <w:gridCol w:w="2976"/>
      </w:tblGrid>
      <w:tr w:rsidR="00254ADC" w:rsidRPr="00F95FBD" w14:paraId="106A8174" w14:textId="77777777" w:rsidTr="00254A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5EE454EF" w14:textId="77777777" w:rsidR="00254ADC" w:rsidRPr="00F95FBD" w:rsidRDefault="00254ADC" w:rsidP="00380C0F">
            <w:pPr>
              <w:pStyle w:val="Tabulka"/>
              <w:rPr>
                <w:rStyle w:val="Nadpisvtabulce"/>
              </w:rPr>
            </w:pPr>
            <w:r>
              <w:rPr>
                <w:rStyle w:val="Nadpisvtabulce"/>
              </w:rPr>
              <w:t>Název dokumentu</w:t>
            </w:r>
          </w:p>
        </w:tc>
        <w:tc>
          <w:tcPr>
            <w:tcW w:w="2976" w:type="dxa"/>
          </w:tcPr>
          <w:p w14:paraId="75AD322B" w14:textId="77777777" w:rsidR="00254ADC" w:rsidRPr="00F95FBD" w:rsidRDefault="00254ADC"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254ADC" w:rsidRPr="00F95FBD" w14:paraId="7E139946" w14:textId="77777777" w:rsidTr="00254ADC">
        <w:tc>
          <w:tcPr>
            <w:cnfStyle w:val="001000000000" w:firstRow="0" w:lastRow="0" w:firstColumn="1" w:lastColumn="0" w:oddVBand="0" w:evenVBand="0" w:oddHBand="0" w:evenHBand="0" w:firstRowFirstColumn="0" w:firstRowLastColumn="0" w:lastRowFirstColumn="0" w:lastRowLastColumn="0"/>
            <w:tcW w:w="6096" w:type="dxa"/>
          </w:tcPr>
          <w:p w14:paraId="60F4ECEC" w14:textId="7AAA0BBD" w:rsidR="00254ADC" w:rsidRPr="00D0544F" w:rsidRDefault="00254ADC" w:rsidP="00254ADC">
            <w:pPr>
              <w:pStyle w:val="Tabulka"/>
              <w:jc w:val="left"/>
              <w:rPr>
                <w:highlight w:val="green"/>
              </w:rPr>
            </w:pPr>
            <w:r>
              <w:t xml:space="preserve">„Studie </w:t>
            </w:r>
            <w:r w:rsidRPr="00254ADC">
              <w:t>proveditelnosti optimalizace trati Kolín – Všetaty – Děčín“</w:t>
            </w:r>
          </w:p>
        </w:tc>
        <w:tc>
          <w:tcPr>
            <w:tcW w:w="2976" w:type="dxa"/>
          </w:tcPr>
          <w:p w14:paraId="2A40413D" w14:textId="26910E85" w:rsidR="00254ADC" w:rsidRPr="00F95FBD" w:rsidRDefault="00254ADC" w:rsidP="00380C0F">
            <w:pPr>
              <w:pStyle w:val="Tabulka"/>
              <w:jc w:val="center"/>
              <w:cnfStyle w:val="000000000000" w:firstRow="0" w:lastRow="0" w:firstColumn="0" w:lastColumn="0" w:oddVBand="0" w:evenVBand="0" w:oddHBand="0" w:evenHBand="0" w:firstRowFirstColumn="0" w:firstRowLastColumn="0" w:lastRowFirstColumn="0" w:lastRowLastColumn="0"/>
            </w:pPr>
            <w:r>
              <w:t>06/2020</w:t>
            </w:r>
          </w:p>
        </w:tc>
      </w:tr>
      <w:tr w:rsidR="00254ADC" w:rsidRPr="00F95FBD" w14:paraId="2785EA1A" w14:textId="77777777" w:rsidTr="00254ADC">
        <w:tc>
          <w:tcPr>
            <w:cnfStyle w:val="001000000000" w:firstRow="0" w:lastRow="0" w:firstColumn="1" w:lastColumn="0" w:oddVBand="0" w:evenVBand="0" w:oddHBand="0" w:evenHBand="0" w:firstRowFirstColumn="0" w:firstRowLastColumn="0" w:lastRowFirstColumn="0" w:lastRowLastColumn="0"/>
            <w:tcW w:w="6096" w:type="dxa"/>
          </w:tcPr>
          <w:p w14:paraId="50EC03A5" w14:textId="3C594B25" w:rsidR="00254ADC" w:rsidRPr="00D0544F" w:rsidRDefault="00254ADC" w:rsidP="00254ADC">
            <w:pPr>
              <w:pStyle w:val="Tabulka"/>
              <w:jc w:val="left"/>
              <w:rPr>
                <w:highlight w:val="green"/>
              </w:rPr>
            </w:pPr>
            <w:r>
              <w:t>Záměr projektu „Modernizace traťového úseku Nymburk hl. n. (včetně) - Lysá nad Labem            (včetně)“</w:t>
            </w:r>
          </w:p>
        </w:tc>
        <w:tc>
          <w:tcPr>
            <w:tcW w:w="2976" w:type="dxa"/>
          </w:tcPr>
          <w:p w14:paraId="12CEEDCF" w14:textId="4C7493E6" w:rsidR="00254ADC" w:rsidRPr="00F95FBD" w:rsidRDefault="00254ADC" w:rsidP="00380C0F">
            <w:pPr>
              <w:pStyle w:val="Tabulka"/>
              <w:jc w:val="center"/>
              <w:cnfStyle w:val="000000000000" w:firstRow="0" w:lastRow="0" w:firstColumn="0" w:lastColumn="0" w:oddVBand="0" w:evenVBand="0" w:oddHBand="0" w:evenHBand="0" w:firstRowFirstColumn="0" w:firstRowLastColumn="0" w:lastRowFirstColumn="0" w:lastRowLastColumn="0"/>
            </w:pPr>
            <w:r>
              <w:t>09/2021</w:t>
            </w:r>
          </w:p>
        </w:tc>
      </w:tr>
      <w:tr w:rsidR="00254ADC" w:rsidRPr="00F95FBD" w14:paraId="3C43B4CF" w14:textId="77777777" w:rsidTr="00254ADC">
        <w:tc>
          <w:tcPr>
            <w:cnfStyle w:val="001000000000" w:firstRow="0" w:lastRow="0" w:firstColumn="1" w:lastColumn="0" w:oddVBand="0" w:evenVBand="0" w:oddHBand="0" w:evenHBand="0" w:firstRowFirstColumn="0" w:firstRowLastColumn="0" w:lastRowFirstColumn="0" w:lastRowLastColumn="0"/>
            <w:tcW w:w="6096" w:type="dxa"/>
          </w:tcPr>
          <w:p w14:paraId="10250C6B" w14:textId="1E581A57" w:rsidR="00254ADC" w:rsidRPr="00D0544F" w:rsidRDefault="00254ADC" w:rsidP="00380C0F">
            <w:pPr>
              <w:pStyle w:val="Tabulka"/>
              <w:rPr>
                <w:highlight w:val="green"/>
              </w:rPr>
            </w:pPr>
          </w:p>
        </w:tc>
        <w:tc>
          <w:tcPr>
            <w:tcW w:w="2976" w:type="dxa"/>
          </w:tcPr>
          <w:p w14:paraId="31DB11B9" w14:textId="77777777" w:rsidR="00254ADC" w:rsidRPr="00F95FBD" w:rsidRDefault="00254ADC"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6D0A2" w16cid:durableId="265C4E2D"/>
  <w16cid:commentId w16cid:paraId="548EB822" w16cid:durableId="265C56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76C3A" w14:textId="77777777" w:rsidR="00381B99" w:rsidRDefault="00381B99" w:rsidP="00962258">
      <w:pPr>
        <w:spacing w:after="0" w:line="240" w:lineRule="auto"/>
      </w:pPr>
      <w:r>
        <w:separator/>
      </w:r>
    </w:p>
  </w:endnote>
  <w:endnote w:type="continuationSeparator" w:id="0">
    <w:p w14:paraId="449C67EF" w14:textId="77777777" w:rsidR="00381B99" w:rsidRDefault="00381B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7E38E811" w14:textId="77777777" w:rsidTr="00A46E9A">
      <w:trPr>
        <w:trHeight w:val="284"/>
      </w:trPr>
      <w:tc>
        <w:tcPr>
          <w:tcW w:w="907" w:type="dxa"/>
          <w:tcMar>
            <w:left w:w="0" w:type="dxa"/>
            <w:right w:w="0" w:type="dxa"/>
          </w:tcMar>
          <w:vAlign w:val="bottom"/>
        </w:tcPr>
        <w:p w14:paraId="1CB1E0C6" w14:textId="08A1D8F0"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6F08D92E" w14:textId="1F4494D2" w:rsidR="00635EAA" w:rsidRPr="00BD0C4A" w:rsidRDefault="00F17C9C" w:rsidP="00BD0C4A">
          <w:pPr>
            <w:pStyle w:val="Zpatvlevo"/>
          </w:pPr>
          <w:fldSimple w:instr=" STYLEREF  _Název_akce  \* MERGEFORMAT ">
            <w:r w:rsidR="00956771">
              <w:rPr>
                <w:noProof/>
              </w:rPr>
              <w:t>„Modernizace traťového úseku Nymburk hl. n. (včetně) – Lysá nad Labem (včetně)“</w:t>
            </w:r>
          </w:fldSimple>
        </w:p>
        <w:p w14:paraId="41809DF7" w14:textId="77777777" w:rsidR="00635EAA" w:rsidRPr="00BD0C4A" w:rsidRDefault="00635EAA"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635EAA" w:rsidRPr="00BD0C4A" w:rsidRDefault="00635EA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57003FC5" w14:textId="77777777" w:rsidTr="00BD0C4A">
      <w:trPr>
        <w:trHeight w:val="247"/>
      </w:trPr>
      <w:tc>
        <w:tcPr>
          <w:tcW w:w="907" w:type="dxa"/>
          <w:tcMar>
            <w:left w:w="0" w:type="dxa"/>
            <w:right w:w="0" w:type="dxa"/>
          </w:tcMar>
          <w:vAlign w:val="bottom"/>
        </w:tcPr>
        <w:p w14:paraId="4A5F0677" w14:textId="0FB44FBB"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A87D833" w14:textId="3052E0D0" w:rsidR="00635EAA" w:rsidRDefault="00635EAA" w:rsidP="00BD0C4A">
          <w:pPr>
            <w:pStyle w:val="Zpatvlevo"/>
          </w:pPr>
          <w:r>
            <w:t>Příloha č. 6</w:t>
          </w:r>
        </w:p>
        <w:p w14:paraId="087DF59F" w14:textId="67FDCCEB" w:rsidR="00635EAA" w:rsidRPr="00BD0C4A" w:rsidRDefault="00F17C9C" w:rsidP="00BD0C4A">
          <w:pPr>
            <w:pStyle w:val="Zpatvlevo"/>
          </w:pPr>
          <w:fldSimple w:instr=" STYLEREF  _Název_akce  \* MERGEFORMAT ">
            <w:r w:rsidR="00956771">
              <w:rPr>
                <w:noProof/>
              </w:rPr>
              <w:t>„Modernizace traťového úseku Nymburk hl. n. (včetně) – Lysá nad Labem (včetně)“</w:t>
            </w:r>
          </w:fldSimple>
        </w:p>
        <w:p w14:paraId="6344871D" w14:textId="77777777" w:rsidR="00635EAA" w:rsidRPr="00BD0C4A" w:rsidRDefault="00635EAA" w:rsidP="00BD0C4A">
          <w:pPr>
            <w:pStyle w:val="Zpatvlevo"/>
          </w:pPr>
          <w:r w:rsidRPr="00BD0C4A">
            <w:t>Smlouva o dílo na Záměru projektu a Dokumentace pro územní řízení (ZP+DUR)</w:t>
          </w:r>
        </w:p>
      </w:tc>
    </w:tr>
  </w:tbl>
  <w:p w14:paraId="3F9B5969" w14:textId="77777777" w:rsidR="00635EAA" w:rsidRPr="00BD0C4A" w:rsidRDefault="00635EA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01E13391" w14:textId="77777777" w:rsidTr="00BD0C4A">
      <w:tc>
        <w:tcPr>
          <w:tcW w:w="7873" w:type="dxa"/>
          <w:vAlign w:val="bottom"/>
        </w:tcPr>
        <w:p w14:paraId="38CB74F7" w14:textId="252A3721" w:rsidR="00635EAA" w:rsidRDefault="00635EAA" w:rsidP="00BD0C4A">
          <w:pPr>
            <w:pStyle w:val="Zpatvpravo"/>
          </w:pPr>
          <w:r>
            <w:t>Příloha č. 7</w:t>
          </w:r>
        </w:p>
        <w:p w14:paraId="7052F5E1" w14:textId="7AF80BCA"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39AFA3E3" w14:textId="77777777" w:rsidR="00635EAA" w:rsidRPr="00BD0C4A" w:rsidRDefault="00635EAA"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4B356A49"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4</w:t>
          </w:r>
          <w:r w:rsidRPr="007145F3">
            <w:rPr>
              <w:b/>
              <w:noProof/>
              <w:color w:val="FF5200" w:themeColor="accent2"/>
              <w:sz w:val="14"/>
              <w:szCs w:val="14"/>
            </w:rPr>
            <w:fldChar w:fldCharType="end"/>
          </w:r>
        </w:p>
      </w:tc>
    </w:tr>
  </w:tbl>
  <w:p w14:paraId="3783EB1D" w14:textId="77777777" w:rsidR="00635EAA" w:rsidRPr="00B8518B" w:rsidRDefault="00635EA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0625DA06" w14:textId="77777777" w:rsidTr="00BD0C4A">
      <w:trPr>
        <w:trHeight w:val="247"/>
      </w:trPr>
      <w:tc>
        <w:tcPr>
          <w:tcW w:w="907" w:type="dxa"/>
          <w:tcMar>
            <w:left w:w="0" w:type="dxa"/>
            <w:right w:w="0" w:type="dxa"/>
          </w:tcMar>
          <w:vAlign w:val="bottom"/>
        </w:tcPr>
        <w:p w14:paraId="462E5AA3"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635EAA" w:rsidRDefault="00635EAA" w:rsidP="00BD0C4A">
          <w:pPr>
            <w:pStyle w:val="Zpatvlevo"/>
          </w:pPr>
          <w:r>
            <w:t>Příloha č. 8</w:t>
          </w:r>
        </w:p>
        <w:p w14:paraId="7BB20075" w14:textId="3235FA4C" w:rsidR="00635EAA" w:rsidRPr="00BD0C4A" w:rsidRDefault="00F17C9C" w:rsidP="00BD0C4A">
          <w:pPr>
            <w:pStyle w:val="Zpatvlevo"/>
          </w:pPr>
          <w:fldSimple w:instr=" STYLEREF  _Název_akce  \* MERGEFORMAT ">
            <w:r w:rsidR="00F0338D">
              <w:rPr>
                <w:noProof/>
              </w:rPr>
              <w:t>„Modernizace traťového úseku Nymburk hl. n. (včetně) – Lysá nad Labem (včetně)“</w:t>
            </w:r>
          </w:fldSimple>
        </w:p>
        <w:p w14:paraId="76C88867" w14:textId="77777777" w:rsidR="00635EAA" w:rsidRPr="00BD0C4A" w:rsidRDefault="00635EAA" w:rsidP="00BD0C4A">
          <w:pPr>
            <w:pStyle w:val="Zpatvlevo"/>
          </w:pPr>
          <w:r w:rsidRPr="00BD0C4A">
            <w:t>Smlouva o dílo na Záměru projektu a Dokumentace pro územní řízení (ZP+DUR)</w:t>
          </w:r>
        </w:p>
      </w:tc>
    </w:tr>
  </w:tbl>
  <w:p w14:paraId="7529BC5E" w14:textId="77777777" w:rsidR="00635EAA" w:rsidRPr="00BD0C4A" w:rsidRDefault="00635EA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3960FAE2" w14:textId="77777777" w:rsidTr="00BD0C4A">
      <w:tc>
        <w:tcPr>
          <w:tcW w:w="7873" w:type="dxa"/>
          <w:vAlign w:val="bottom"/>
        </w:tcPr>
        <w:p w14:paraId="093C1A3D" w14:textId="77777777" w:rsidR="00635EAA" w:rsidRDefault="00635EAA" w:rsidP="00BD0C4A">
          <w:pPr>
            <w:pStyle w:val="Zpatvpravo"/>
          </w:pPr>
          <w:r>
            <w:t>Příloha č. 8</w:t>
          </w:r>
        </w:p>
        <w:p w14:paraId="61C74C42" w14:textId="55E28B76"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35C55F5C" w14:textId="77777777" w:rsidR="00635EAA" w:rsidRPr="00BD0C4A" w:rsidRDefault="00635EAA"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14974F29"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635EAA" w:rsidRPr="00B8518B" w:rsidRDefault="00635EA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4811B7DE" w14:textId="77777777" w:rsidTr="00BD0C4A">
      <w:trPr>
        <w:trHeight w:val="247"/>
      </w:trPr>
      <w:tc>
        <w:tcPr>
          <w:tcW w:w="907" w:type="dxa"/>
          <w:tcMar>
            <w:left w:w="0" w:type="dxa"/>
            <w:right w:w="0" w:type="dxa"/>
          </w:tcMar>
          <w:vAlign w:val="bottom"/>
        </w:tcPr>
        <w:p w14:paraId="37282310"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635EAA" w:rsidRDefault="00635EAA" w:rsidP="00BD0C4A">
          <w:pPr>
            <w:pStyle w:val="Zpatvlevo"/>
          </w:pPr>
          <w:r>
            <w:t>Příloha č. 9</w:t>
          </w:r>
        </w:p>
        <w:p w14:paraId="3EC928D5" w14:textId="13F1D640" w:rsidR="00635EAA" w:rsidRPr="00BD0C4A" w:rsidRDefault="00F17C9C" w:rsidP="00BD0C4A">
          <w:pPr>
            <w:pStyle w:val="Zpatvlevo"/>
          </w:pPr>
          <w:fldSimple w:instr=" STYLEREF  _Název_akce  \* MERGEFORMAT ">
            <w:r w:rsidR="00F0338D">
              <w:rPr>
                <w:noProof/>
              </w:rPr>
              <w:t>„Modernizace traťového úseku Nymburk hl. n. (včetně) – Lysá nad Labem (včetně)“</w:t>
            </w:r>
          </w:fldSimple>
        </w:p>
        <w:p w14:paraId="46305AA1" w14:textId="77777777" w:rsidR="00635EAA" w:rsidRPr="00BD0C4A" w:rsidRDefault="00635EAA" w:rsidP="00BD0C4A">
          <w:pPr>
            <w:pStyle w:val="Zpatvlevo"/>
          </w:pPr>
          <w:r w:rsidRPr="00BD0C4A">
            <w:t>Smlouva o dílo na Záměru projektu a Dokumentace pro územní řízení (ZP+DUR)</w:t>
          </w:r>
        </w:p>
      </w:tc>
    </w:tr>
  </w:tbl>
  <w:p w14:paraId="6AC79045" w14:textId="77777777" w:rsidR="00635EAA" w:rsidRPr="00BD0C4A" w:rsidRDefault="00635EA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07129220" w14:textId="77777777" w:rsidTr="00BD0C4A">
      <w:tc>
        <w:tcPr>
          <w:tcW w:w="7873" w:type="dxa"/>
          <w:vAlign w:val="bottom"/>
        </w:tcPr>
        <w:p w14:paraId="024B788C" w14:textId="77777777" w:rsidR="00635EAA" w:rsidRDefault="00635EAA" w:rsidP="00BD0C4A">
          <w:pPr>
            <w:pStyle w:val="Zpatvpravo"/>
          </w:pPr>
          <w:r>
            <w:t>Příloha č. 9</w:t>
          </w:r>
        </w:p>
        <w:p w14:paraId="245C39F9" w14:textId="6D6DA951"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0128D842" w14:textId="77777777" w:rsidR="00635EAA" w:rsidRPr="00BD0C4A" w:rsidRDefault="00635EAA" w:rsidP="00A46E9A">
          <w:pPr>
            <w:pStyle w:val="Zpatvpravo"/>
          </w:pPr>
          <w:r w:rsidRPr="00BD0C4A">
            <w:t xml:space="preserve">Smlouva o dílo na </w:t>
          </w:r>
          <w:r>
            <w:t xml:space="preserve"> Dokumentaci pro územní řízení (</w:t>
          </w:r>
          <w:r w:rsidRPr="00BD0C4A">
            <w:t>DUR)</w:t>
          </w:r>
        </w:p>
      </w:tc>
      <w:tc>
        <w:tcPr>
          <w:tcW w:w="859" w:type="dxa"/>
          <w:vAlign w:val="bottom"/>
        </w:tcPr>
        <w:p w14:paraId="16FD1B72" w14:textId="7C0A0BE4"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635EAA" w:rsidRPr="00B8518B" w:rsidRDefault="00635EA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22F04B7F" w14:textId="77777777" w:rsidTr="00BD0C4A">
      <w:trPr>
        <w:trHeight w:val="247"/>
      </w:trPr>
      <w:tc>
        <w:tcPr>
          <w:tcW w:w="907" w:type="dxa"/>
          <w:tcMar>
            <w:left w:w="0" w:type="dxa"/>
            <w:right w:w="0" w:type="dxa"/>
          </w:tcMar>
          <w:vAlign w:val="bottom"/>
        </w:tcPr>
        <w:p w14:paraId="615317B8"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635EAA" w:rsidRDefault="00635EAA" w:rsidP="00BD0C4A">
          <w:pPr>
            <w:pStyle w:val="Zpatvlevo"/>
          </w:pPr>
          <w:r>
            <w:t>Příloha č. 10</w:t>
          </w:r>
        </w:p>
        <w:p w14:paraId="66D3B6B0" w14:textId="7E93B80F" w:rsidR="00635EAA" w:rsidRPr="00BD0C4A" w:rsidRDefault="00F17C9C" w:rsidP="00BD0C4A">
          <w:pPr>
            <w:pStyle w:val="Zpatvlevo"/>
          </w:pPr>
          <w:fldSimple w:instr=" STYLEREF  _Název_akce  \* MERGEFORMAT ">
            <w:r w:rsidR="00F0338D">
              <w:rPr>
                <w:noProof/>
              </w:rPr>
              <w:t>„Modernizace traťového úseku Nymburk hl. n. (včetně) – Lysá nad Labem (včetně)“</w:t>
            </w:r>
          </w:fldSimple>
        </w:p>
        <w:p w14:paraId="63147599" w14:textId="77777777" w:rsidR="00635EAA" w:rsidRPr="00BD0C4A" w:rsidRDefault="00635EAA" w:rsidP="00BD0C4A">
          <w:pPr>
            <w:pStyle w:val="Zpatvlevo"/>
          </w:pPr>
          <w:r w:rsidRPr="00BD0C4A">
            <w:t>Smlouva o dílo na Záměru projektu a Dokumentace pro územní řízení (ZP+DUR)</w:t>
          </w:r>
        </w:p>
      </w:tc>
    </w:tr>
  </w:tbl>
  <w:p w14:paraId="778D039A" w14:textId="77777777" w:rsidR="00635EAA" w:rsidRPr="00BD0C4A" w:rsidRDefault="00635EA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7610230D" w14:textId="77777777" w:rsidTr="00BD0C4A">
      <w:tc>
        <w:tcPr>
          <w:tcW w:w="7873" w:type="dxa"/>
          <w:vAlign w:val="bottom"/>
        </w:tcPr>
        <w:p w14:paraId="05AFDE2D" w14:textId="77777777" w:rsidR="00635EAA" w:rsidRDefault="00635EAA" w:rsidP="00BD0C4A">
          <w:pPr>
            <w:pStyle w:val="Zpatvpravo"/>
          </w:pPr>
          <w:r>
            <w:t>Příloha č. 10</w:t>
          </w:r>
        </w:p>
        <w:p w14:paraId="46EB20D1" w14:textId="7D82D14F"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4556BBCE" w14:textId="77777777" w:rsidR="00635EAA" w:rsidRPr="00BD0C4A" w:rsidRDefault="00635EAA"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2B9AAA5A"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635EAA" w:rsidRPr="00B8518B" w:rsidRDefault="00635E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63FFB21C" w14:textId="77777777" w:rsidTr="00BD0C4A">
      <w:tc>
        <w:tcPr>
          <w:tcW w:w="7873" w:type="dxa"/>
          <w:vAlign w:val="bottom"/>
        </w:tcPr>
        <w:p w14:paraId="65BDD03F" w14:textId="272370CB"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3DEAF134" w14:textId="77777777" w:rsidR="00635EAA" w:rsidRPr="00BD0C4A" w:rsidRDefault="00635EAA"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484504FB"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7</w:t>
          </w:r>
          <w:r w:rsidRPr="007145F3">
            <w:rPr>
              <w:b/>
              <w:noProof/>
              <w:color w:val="FF5200" w:themeColor="accent2"/>
              <w:sz w:val="14"/>
              <w:szCs w:val="14"/>
            </w:rPr>
            <w:fldChar w:fldCharType="end"/>
          </w:r>
        </w:p>
      </w:tc>
    </w:tr>
  </w:tbl>
  <w:p w14:paraId="6360CE23" w14:textId="77777777" w:rsidR="00635EAA" w:rsidRPr="00B8518B" w:rsidRDefault="00635E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59BBA226" w:rsidR="00635EAA" w:rsidRPr="00B8518B" w:rsidRDefault="00635EAA" w:rsidP="00460660">
    <w:pPr>
      <w:pStyle w:val="Zpat"/>
      <w:rPr>
        <w:sz w:val="2"/>
        <w:szCs w:val="2"/>
      </w:rPr>
    </w:pPr>
  </w:p>
  <w:p w14:paraId="52BCAFBE" w14:textId="77777777" w:rsidR="00635EAA" w:rsidRPr="00B8518B" w:rsidRDefault="00635EAA" w:rsidP="00F9740F">
    <w:pPr>
      <w:pStyle w:val="Zpat"/>
      <w:rPr>
        <w:sz w:val="2"/>
        <w:szCs w:val="2"/>
      </w:rPr>
    </w:pPr>
  </w:p>
  <w:p w14:paraId="2BAEF1DA" w14:textId="77777777" w:rsidR="00635EAA" w:rsidRPr="00460660" w:rsidRDefault="00635EA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2EE7867E" w14:textId="77777777" w:rsidTr="00BD0C4A">
      <w:trPr>
        <w:trHeight w:val="247"/>
      </w:trPr>
      <w:tc>
        <w:tcPr>
          <w:tcW w:w="907" w:type="dxa"/>
          <w:tcMar>
            <w:left w:w="0" w:type="dxa"/>
            <w:right w:w="0" w:type="dxa"/>
          </w:tcMar>
          <w:vAlign w:val="bottom"/>
        </w:tcPr>
        <w:p w14:paraId="2F435E1C"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635EAA" w:rsidRDefault="00635EAA" w:rsidP="00BD0C4A">
          <w:pPr>
            <w:pStyle w:val="Zpatvlevo"/>
          </w:pPr>
          <w:r>
            <w:t>Příloha č. 1</w:t>
          </w:r>
        </w:p>
        <w:p w14:paraId="7106DDA2" w14:textId="74E8EDA9" w:rsidR="00635EAA" w:rsidRPr="00BD0C4A" w:rsidRDefault="00F17C9C" w:rsidP="00BD0C4A">
          <w:pPr>
            <w:pStyle w:val="Zpatvlevo"/>
          </w:pPr>
          <w:fldSimple w:instr=" STYLEREF  _Název_akce  \* MERGEFORMAT ">
            <w:r w:rsidR="00F0338D">
              <w:rPr>
                <w:noProof/>
              </w:rPr>
              <w:t>„Modernizace traťového úseku Nymburk hl. n. (včetně) – Lysá nad Labem (včetně)“</w:t>
            </w:r>
          </w:fldSimple>
        </w:p>
        <w:p w14:paraId="2F7176CE" w14:textId="77777777" w:rsidR="00635EAA" w:rsidRPr="00BD0C4A" w:rsidRDefault="00635EAA" w:rsidP="00BD0C4A">
          <w:pPr>
            <w:pStyle w:val="Zpatvlevo"/>
          </w:pPr>
          <w:r w:rsidRPr="00BD0C4A">
            <w:t>Smlouva o dílo na Záměru projektu a Dokumentace pro územní řízení (ZP+DUR)</w:t>
          </w:r>
        </w:p>
      </w:tc>
    </w:tr>
  </w:tbl>
  <w:p w14:paraId="031F5875" w14:textId="77777777" w:rsidR="00635EAA" w:rsidRPr="00BD0C4A" w:rsidRDefault="00635EA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55393375" w14:textId="77777777" w:rsidTr="00BD0C4A">
      <w:tc>
        <w:tcPr>
          <w:tcW w:w="7873" w:type="dxa"/>
          <w:vAlign w:val="bottom"/>
        </w:tcPr>
        <w:p w14:paraId="329DA92F" w14:textId="77777777" w:rsidR="00635EAA" w:rsidRDefault="00635EAA" w:rsidP="00BD0C4A">
          <w:pPr>
            <w:pStyle w:val="Zpatvpravo"/>
          </w:pPr>
          <w:r>
            <w:t>Příloha č. 1</w:t>
          </w:r>
        </w:p>
        <w:p w14:paraId="65704C3C" w14:textId="4373B689"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202983AC" w14:textId="77777777" w:rsidR="00635EAA" w:rsidRPr="00BD0C4A" w:rsidRDefault="00635EAA"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2F3B7476"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635EAA" w:rsidRPr="00B8518B" w:rsidRDefault="00635EA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114AA689" w14:textId="77777777" w:rsidTr="00BD0C4A">
      <w:trPr>
        <w:trHeight w:val="247"/>
      </w:trPr>
      <w:tc>
        <w:tcPr>
          <w:tcW w:w="907" w:type="dxa"/>
          <w:tcMar>
            <w:left w:w="0" w:type="dxa"/>
            <w:right w:w="0" w:type="dxa"/>
          </w:tcMar>
          <w:vAlign w:val="bottom"/>
        </w:tcPr>
        <w:p w14:paraId="7A415BB0"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635EAA" w:rsidRDefault="00635EAA" w:rsidP="00BD0C4A">
          <w:pPr>
            <w:pStyle w:val="Zpatvlevo"/>
          </w:pPr>
          <w:r>
            <w:t>Příloha č. 2</w:t>
          </w:r>
        </w:p>
        <w:p w14:paraId="7117414E" w14:textId="7D312C77" w:rsidR="00635EAA" w:rsidRPr="00BD0C4A" w:rsidRDefault="00F17C9C" w:rsidP="00BD0C4A">
          <w:pPr>
            <w:pStyle w:val="Zpatvlevo"/>
          </w:pPr>
          <w:fldSimple w:instr=" STYLEREF  _Název_akce  \* MERGEFORMAT ">
            <w:r w:rsidR="00F0338D">
              <w:rPr>
                <w:noProof/>
              </w:rPr>
              <w:t>„Modernizace traťového úseku Nymburk hl. n. (včetně) – Lysá nad Labem (včetně)“</w:t>
            </w:r>
          </w:fldSimple>
        </w:p>
        <w:p w14:paraId="243145AC" w14:textId="77777777" w:rsidR="00635EAA" w:rsidRPr="00BD0C4A" w:rsidRDefault="00635EAA" w:rsidP="00BD0C4A">
          <w:pPr>
            <w:pStyle w:val="Zpatvlevo"/>
          </w:pPr>
          <w:r w:rsidRPr="00BD0C4A">
            <w:t>Smlouva o dílo na Záměru projektu a Dokumentace pro územní řízení (ZP+DUR)</w:t>
          </w:r>
        </w:p>
      </w:tc>
    </w:tr>
  </w:tbl>
  <w:p w14:paraId="77E3A172" w14:textId="77777777" w:rsidR="00635EAA" w:rsidRPr="00BD0C4A" w:rsidRDefault="00635EA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176538DD" w14:textId="77777777" w:rsidTr="00BD0C4A">
      <w:tc>
        <w:tcPr>
          <w:tcW w:w="7873" w:type="dxa"/>
          <w:vAlign w:val="bottom"/>
        </w:tcPr>
        <w:p w14:paraId="37A76D19" w14:textId="77777777" w:rsidR="00635EAA" w:rsidRDefault="00635EAA" w:rsidP="00BD0C4A">
          <w:pPr>
            <w:pStyle w:val="Zpatvpravo"/>
          </w:pPr>
          <w:r>
            <w:t>Příloha č. 2</w:t>
          </w:r>
        </w:p>
        <w:p w14:paraId="2D113345" w14:textId="02F276BE"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07E8BA15" w14:textId="77777777" w:rsidR="00635EAA" w:rsidRPr="00BD0C4A" w:rsidRDefault="00635EAA" w:rsidP="00A46E9A">
          <w:pPr>
            <w:pStyle w:val="Zpatvpravo"/>
          </w:pPr>
          <w:r w:rsidRPr="00BD0C4A">
            <w:t>Smlouva o dílo na Dokumentac</w:t>
          </w:r>
          <w:r>
            <w:t>i pro územní řízení (</w:t>
          </w:r>
          <w:r w:rsidRPr="00BD0C4A">
            <w:t>DUR)</w:t>
          </w:r>
        </w:p>
      </w:tc>
      <w:tc>
        <w:tcPr>
          <w:tcW w:w="859" w:type="dxa"/>
          <w:vAlign w:val="bottom"/>
        </w:tcPr>
        <w:p w14:paraId="06376D35" w14:textId="3E0D92D2"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635EAA" w:rsidRPr="00B8518B" w:rsidRDefault="00635EA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32AE9615" w14:textId="77777777" w:rsidTr="00BD0C4A">
      <w:trPr>
        <w:trHeight w:val="247"/>
      </w:trPr>
      <w:tc>
        <w:tcPr>
          <w:tcW w:w="907" w:type="dxa"/>
          <w:tcMar>
            <w:left w:w="0" w:type="dxa"/>
            <w:right w:w="0" w:type="dxa"/>
          </w:tcMar>
          <w:vAlign w:val="bottom"/>
        </w:tcPr>
        <w:p w14:paraId="6D8E7234" w14:textId="18373A01"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635EAA" w:rsidRDefault="00635EAA" w:rsidP="00BD0C4A">
          <w:pPr>
            <w:pStyle w:val="Zpatvlevo"/>
          </w:pPr>
          <w:r>
            <w:t>Příloha č. 3</w:t>
          </w:r>
        </w:p>
        <w:p w14:paraId="44D00ABE" w14:textId="1044A874" w:rsidR="00635EAA" w:rsidRPr="00BD0C4A" w:rsidRDefault="00F17C9C" w:rsidP="00BD0C4A">
          <w:pPr>
            <w:pStyle w:val="Zpatvlevo"/>
          </w:pPr>
          <w:fldSimple w:instr=" STYLEREF  _Název_akce  \* MERGEFORMAT ">
            <w:r w:rsidR="00F0338D">
              <w:rPr>
                <w:noProof/>
              </w:rPr>
              <w:t>„Modernizace traťového úseku Nymburk hl. n. (včetně) – Lysá nad Labem (včetně)“</w:t>
            </w:r>
          </w:fldSimple>
        </w:p>
        <w:p w14:paraId="7C39062B" w14:textId="77777777" w:rsidR="00635EAA" w:rsidRPr="00BD0C4A" w:rsidRDefault="00635EAA" w:rsidP="00BD0C4A">
          <w:pPr>
            <w:pStyle w:val="Zpatvlevo"/>
          </w:pPr>
          <w:r w:rsidRPr="00BD0C4A">
            <w:t>Smlouva o dílo na Záměru projektu a Dokumentace pro územní řízení (ZP+DUR)</w:t>
          </w:r>
        </w:p>
      </w:tc>
    </w:tr>
  </w:tbl>
  <w:p w14:paraId="6EC08435" w14:textId="77777777" w:rsidR="00635EAA" w:rsidRPr="00BD0C4A" w:rsidRDefault="00635EA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773456DD" w14:textId="77777777" w:rsidTr="00BD0C4A">
      <w:tc>
        <w:tcPr>
          <w:tcW w:w="7873" w:type="dxa"/>
          <w:vAlign w:val="bottom"/>
        </w:tcPr>
        <w:p w14:paraId="20E1E241" w14:textId="77777777" w:rsidR="00635EAA" w:rsidRDefault="00635EAA" w:rsidP="00BD0C4A">
          <w:pPr>
            <w:pStyle w:val="Zpatvpravo"/>
          </w:pPr>
          <w:r>
            <w:t>Příloha č. 3</w:t>
          </w:r>
        </w:p>
        <w:p w14:paraId="14B1A132" w14:textId="3A4A89D7" w:rsidR="00635EAA" w:rsidRPr="00BD0C4A" w:rsidRDefault="00F17C9C" w:rsidP="00BD0C4A">
          <w:pPr>
            <w:pStyle w:val="Zpatvpravo"/>
          </w:pPr>
          <w:fldSimple w:instr=" STYLEREF  _Název_akce  \* MERGEFORMAT ">
            <w:r w:rsidR="00956771">
              <w:rPr>
                <w:noProof/>
              </w:rPr>
              <w:t>„Modernizace traťového úseku Nymburk hl. n. (včetně) – Lysá nad Labem (včetně)“</w:t>
            </w:r>
          </w:fldSimple>
        </w:p>
        <w:p w14:paraId="7D81BCDF" w14:textId="77777777" w:rsidR="00635EAA" w:rsidRPr="00BD0C4A" w:rsidRDefault="00635EAA"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08E550CE"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7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771">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635EAA" w:rsidRPr="00B8518B" w:rsidRDefault="00635EA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2D317" w14:textId="77777777" w:rsidR="00381B99" w:rsidRDefault="00381B99" w:rsidP="00962258">
      <w:pPr>
        <w:spacing w:after="0" w:line="240" w:lineRule="auto"/>
      </w:pPr>
      <w:r>
        <w:separator/>
      </w:r>
    </w:p>
  </w:footnote>
  <w:footnote w:type="continuationSeparator" w:id="0">
    <w:p w14:paraId="7E1BC37D" w14:textId="77777777" w:rsidR="00381B99" w:rsidRDefault="00381B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5EAA" w14:paraId="6D38D1A7" w14:textId="77777777" w:rsidTr="00B22106">
      <w:trPr>
        <w:trHeight w:hRule="exact" w:val="936"/>
      </w:trPr>
      <w:tc>
        <w:tcPr>
          <w:tcW w:w="1361" w:type="dxa"/>
          <w:tcMar>
            <w:left w:w="0" w:type="dxa"/>
            <w:right w:w="0" w:type="dxa"/>
          </w:tcMar>
        </w:tcPr>
        <w:p w14:paraId="52F1DD06" w14:textId="77777777" w:rsidR="00635EAA" w:rsidRPr="00B8518B" w:rsidRDefault="00635EAA" w:rsidP="00FC6389">
          <w:pPr>
            <w:pStyle w:val="Zpat"/>
            <w:rPr>
              <w:rStyle w:val="slostrnky"/>
            </w:rPr>
          </w:pPr>
        </w:p>
      </w:tc>
      <w:tc>
        <w:tcPr>
          <w:tcW w:w="3458" w:type="dxa"/>
          <w:shd w:val="clear" w:color="auto" w:fill="auto"/>
          <w:tcMar>
            <w:left w:w="0" w:type="dxa"/>
            <w:right w:w="0" w:type="dxa"/>
          </w:tcMar>
        </w:tcPr>
        <w:p w14:paraId="23B902F4" w14:textId="77777777" w:rsidR="00635EAA" w:rsidRDefault="00635EAA"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635EAA" w:rsidRPr="00D6163D" w:rsidRDefault="00635EAA" w:rsidP="00FC6389">
          <w:pPr>
            <w:pStyle w:val="Druhdokumentu"/>
          </w:pPr>
        </w:p>
      </w:tc>
    </w:tr>
    <w:tr w:rsidR="00635EAA" w14:paraId="2887971E" w14:textId="77777777" w:rsidTr="00B22106">
      <w:trPr>
        <w:trHeight w:hRule="exact" w:val="936"/>
      </w:trPr>
      <w:tc>
        <w:tcPr>
          <w:tcW w:w="1361" w:type="dxa"/>
          <w:tcMar>
            <w:left w:w="0" w:type="dxa"/>
            <w:right w:w="0" w:type="dxa"/>
          </w:tcMar>
        </w:tcPr>
        <w:p w14:paraId="37CFF046" w14:textId="77777777" w:rsidR="00635EAA" w:rsidRPr="00B8518B" w:rsidRDefault="00635EAA" w:rsidP="00FC6389">
          <w:pPr>
            <w:pStyle w:val="Zpat"/>
            <w:rPr>
              <w:rStyle w:val="slostrnky"/>
            </w:rPr>
          </w:pPr>
        </w:p>
      </w:tc>
      <w:tc>
        <w:tcPr>
          <w:tcW w:w="3458" w:type="dxa"/>
          <w:shd w:val="clear" w:color="auto" w:fill="auto"/>
          <w:tcMar>
            <w:left w:w="0" w:type="dxa"/>
            <w:right w:w="0" w:type="dxa"/>
          </w:tcMar>
        </w:tcPr>
        <w:p w14:paraId="3F4189F7" w14:textId="77777777" w:rsidR="00635EAA" w:rsidRDefault="00635EAA" w:rsidP="00FC6389">
          <w:pPr>
            <w:pStyle w:val="Zpat"/>
          </w:pPr>
        </w:p>
      </w:tc>
      <w:tc>
        <w:tcPr>
          <w:tcW w:w="5756" w:type="dxa"/>
          <w:shd w:val="clear" w:color="auto" w:fill="auto"/>
          <w:tcMar>
            <w:left w:w="0" w:type="dxa"/>
            <w:right w:w="0" w:type="dxa"/>
          </w:tcMar>
        </w:tcPr>
        <w:p w14:paraId="5056AF15" w14:textId="77777777" w:rsidR="00635EAA" w:rsidRPr="00D6163D" w:rsidRDefault="00635EAA" w:rsidP="00FC6389">
          <w:pPr>
            <w:pStyle w:val="Druhdokumentu"/>
          </w:pPr>
        </w:p>
      </w:tc>
    </w:tr>
  </w:tbl>
  <w:p w14:paraId="74BD0F3F" w14:textId="77777777" w:rsidR="00635EAA" w:rsidRPr="00D6163D" w:rsidRDefault="00635EAA" w:rsidP="00FC6389">
    <w:pPr>
      <w:pStyle w:val="Zhlav"/>
      <w:rPr>
        <w:sz w:val="8"/>
        <w:szCs w:val="8"/>
      </w:rPr>
    </w:pPr>
  </w:p>
  <w:p w14:paraId="13FECA51" w14:textId="77777777" w:rsidR="00635EAA" w:rsidRPr="00460660" w:rsidRDefault="00635EA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635EAA" w:rsidRPr="00D6163D" w:rsidRDefault="00635EA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635EAA" w:rsidRDefault="00635EAA">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635EAA" w:rsidRPr="00D6163D" w:rsidRDefault="00635E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635EAA" w:rsidRPr="00D6163D" w:rsidRDefault="00635E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635EAA" w:rsidRPr="00D6163D" w:rsidRDefault="00635EA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635EAA" w:rsidRPr="00D6163D" w:rsidRDefault="00635EA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635EAA" w:rsidRDefault="00635EA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635EAA" w:rsidRPr="00D6163D" w:rsidRDefault="00635EA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635EAA" w:rsidRDefault="00635EA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635EAA" w:rsidRPr="00D6163D" w:rsidRDefault="00635EA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635EAA" w:rsidRDefault="00635E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68990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0788"/>
    <w:rsid w:val="00041EC8"/>
    <w:rsid w:val="00043D47"/>
    <w:rsid w:val="000509D4"/>
    <w:rsid w:val="0006588D"/>
    <w:rsid w:val="00065899"/>
    <w:rsid w:val="00067A5E"/>
    <w:rsid w:val="000719BB"/>
    <w:rsid w:val="00072A65"/>
    <w:rsid w:val="00072C1E"/>
    <w:rsid w:val="000B4EB8"/>
    <w:rsid w:val="000C3700"/>
    <w:rsid w:val="000C41F2"/>
    <w:rsid w:val="000C521A"/>
    <w:rsid w:val="000D22C4"/>
    <w:rsid w:val="000D27D1"/>
    <w:rsid w:val="000E1A7F"/>
    <w:rsid w:val="000F01F5"/>
    <w:rsid w:val="00110376"/>
    <w:rsid w:val="00112864"/>
    <w:rsid w:val="00112FC7"/>
    <w:rsid w:val="00114472"/>
    <w:rsid w:val="00114988"/>
    <w:rsid w:val="00115069"/>
    <w:rsid w:val="001150F2"/>
    <w:rsid w:val="00132550"/>
    <w:rsid w:val="00143EC0"/>
    <w:rsid w:val="00146AC5"/>
    <w:rsid w:val="00153D42"/>
    <w:rsid w:val="001656A2"/>
    <w:rsid w:val="00165977"/>
    <w:rsid w:val="00170EC5"/>
    <w:rsid w:val="001747C1"/>
    <w:rsid w:val="00177D6B"/>
    <w:rsid w:val="00181324"/>
    <w:rsid w:val="00187428"/>
    <w:rsid w:val="00191F90"/>
    <w:rsid w:val="00196272"/>
    <w:rsid w:val="001A20EE"/>
    <w:rsid w:val="001A35CE"/>
    <w:rsid w:val="001A5B98"/>
    <w:rsid w:val="001B4E74"/>
    <w:rsid w:val="001C1040"/>
    <w:rsid w:val="001C645F"/>
    <w:rsid w:val="001E06A2"/>
    <w:rsid w:val="001E0EEA"/>
    <w:rsid w:val="001E2C49"/>
    <w:rsid w:val="001E678E"/>
    <w:rsid w:val="001F37A7"/>
    <w:rsid w:val="002038D5"/>
    <w:rsid w:val="002071BB"/>
    <w:rsid w:val="00207DF5"/>
    <w:rsid w:val="00210F99"/>
    <w:rsid w:val="002344F6"/>
    <w:rsid w:val="00240B81"/>
    <w:rsid w:val="00247D01"/>
    <w:rsid w:val="00254ADC"/>
    <w:rsid w:val="002562FC"/>
    <w:rsid w:val="00260FFB"/>
    <w:rsid w:val="00261A5B"/>
    <w:rsid w:val="00262E5B"/>
    <w:rsid w:val="00276AFE"/>
    <w:rsid w:val="00283A8E"/>
    <w:rsid w:val="002920B5"/>
    <w:rsid w:val="00294EB2"/>
    <w:rsid w:val="002A21B6"/>
    <w:rsid w:val="002A3B57"/>
    <w:rsid w:val="002A5468"/>
    <w:rsid w:val="002B78F5"/>
    <w:rsid w:val="002B7C38"/>
    <w:rsid w:val="002C0BF8"/>
    <w:rsid w:val="002C31BF"/>
    <w:rsid w:val="002D7FD6"/>
    <w:rsid w:val="002E0CD7"/>
    <w:rsid w:val="002E0CFB"/>
    <w:rsid w:val="002E5C7B"/>
    <w:rsid w:val="002E6B6B"/>
    <w:rsid w:val="002F4333"/>
    <w:rsid w:val="00315D64"/>
    <w:rsid w:val="003167AC"/>
    <w:rsid w:val="00325651"/>
    <w:rsid w:val="00327EEF"/>
    <w:rsid w:val="0033239F"/>
    <w:rsid w:val="00333672"/>
    <w:rsid w:val="0034274B"/>
    <w:rsid w:val="0034719F"/>
    <w:rsid w:val="00350A35"/>
    <w:rsid w:val="003571D8"/>
    <w:rsid w:val="00357BC6"/>
    <w:rsid w:val="0036075E"/>
    <w:rsid w:val="00361422"/>
    <w:rsid w:val="003715B4"/>
    <w:rsid w:val="0037234B"/>
    <w:rsid w:val="0037545D"/>
    <w:rsid w:val="00380C0F"/>
    <w:rsid w:val="00381B99"/>
    <w:rsid w:val="00381EFC"/>
    <w:rsid w:val="00392910"/>
    <w:rsid w:val="00392EB6"/>
    <w:rsid w:val="003956C6"/>
    <w:rsid w:val="003A197F"/>
    <w:rsid w:val="003A22C6"/>
    <w:rsid w:val="003B4266"/>
    <w:rsid w:val="003C2919"/>
    <w:rsid w:val="003C3050"/>
    <w:rsid w:val="003C33F2"/>
    <w:rsid w:val="003C5491"/>
    <w:rsid w:val="003C799F"/>
    <w:rsid w:val="003D0185"/>
    <w:rsid w:val="003D756E"/>
    <w:rsid w:val="003E420D"/>
    <w:rsid w:val="003E4C13"/>
    <w:rsid w:val="003E4E90"/>
    <w:rsid w:val="003F0FD2"/>
    <w:rsid w:val="00402338"/>
    <w:rsid w:val="004078F3"/>
    <w:rsid w:val="00410522"/>
    <w:rsid w:val="00426F19"/>
    <w:rsid w:val="00427794"/>
    <w:rsid w:val="00441EE4"/>
    <w:rsid w:val="00450F07"/>
    <w:rsid w:val="00453CD3"/>
    <w:rsid w:val="0046002F"/>
    <w:rsid w:val="00460660"/>
    <w:rsid w:val="00464BA9"/>
    <w:rsid w:val="00483969"/>
    <w:rsid w:val="00483F3F"/>
    <w:rsid w:val="00486107"/>
    <w:rsid w:val="00491827"/>
    <w:rsid w:val="004A0212"/>
    <w:rsid w:val="004C4399"/>
    <w:rsid w:val="004C787C"/>
    <w:rsid w:val="004D09FB"/>
    <w:rsid w:val="004E7A1F"/>
    <w:rsid w:val="004F0093"/>
    <w:rsid w:val="004F2522"/>
    <w:rsid w:val="004F2CD2"/>
    <w:rsid w:val="004F3B82"/>
    <w:rsid w:val="004F4B9B"/>
    <w:rsid w:val="004F758C"/>
    <w:rsid w:val="00502690"/>
    <w:rsid w:val="0050666E"/>
    <w:rsid w:val="005114E5"/>
    <w:rsid w:val="00511823"/>
    <w:rsid w:val="00511AB9"/>
    <w:rsid w:val="00523BB5"/>
    <w:rsid w:val="00523EA7"/>
    <w:rsid w:val="0052748A"/>
    <w:rsid w:val="00530992"/>
    <w:rsid w:val="005356D8"/>
    <w:rsid w:val="00537671"/>
    <w:rsid w:val="005406EB"/>
    <w:rsid w:val="00542F9F"/>
    <w:rsid w:val="00543B23"/>
    <w:rsid w:val="005445D5"/>
    <w:rsid w:val="00553375"/>
    <w:rsid w:val="00555884"/>
    <w:rsid w:val="005736B7"/>
    <w:rsid w:val="00575E5A"/>
    <w:rsid w:val="005761EF"/>
    <w:rsid w:val="00577FEC"/>
    <w:rsid w:val="00580245"/>
    <w:rsid w:val="005A1F44"/>
    <w:rsid w:val="005A3013"/>
    <w:rsid w:val="005B22F1"/>
    <w:rsid w:val="005B7C03"/>
    <w:rsid w:val="005D3647"/>
    <w:rsid w:val="005D3C39"/>
    <w:rsid w:val="005D5B1D"/>
    <w:rsid w:val="005D7F1A"/>
    <w:rsid w:val="00601A8C"/>
    <w:rsid w:val="00603295"/>
    <w:rsid w:val="00607D34"/>
    <w:rsid w:val="00610457"/>
    <w:rsid w:val="0061068E"/>
    <w:rsid w:val="006115D3"/>
    <w:rsid w:val="00617804"/>
    <w:rsid w:val="0062043A"/>
    <w:rsid w:val="00635EAA"/>
    <w:rsid w:val="006377F7"/>
    <w:rsid w:val="00655A4E"/>
    <w:rsid w:val="0065610E"/>
    <w:rsid w:val="00660AD3"/>
    <w:rsid w:val="00670D9A"/>
    <w:rsid w:val="006776B6"/>
    <w:rsid w:val="00683B83"/>
    <w:rsid w:val="00693150"/>
    <w:rsid w:val="006953CA"/>
    <w:rsid w:val="006A5570"/>
    <w:rsid w:val="006A689C"/>
    <w:rsid w:val="006A79E3"/>
    <w:rsid w:val="006A7CF1"/>
    <w:rsid w:val="006B3D79"/>
    <w:rsid w:val="006B6FE4"/>
    <w:rsid w:val="006C2343"/>
    <w:rsid w:val="006C442A"/>
    <w:rsid w:val="006D3D66"/>
    <w:rsid w:val="006E02E5"/>
    <w:rsid w:val="006E0578"/>
    <w:rsid w:val="006E314D"/>
    <w:rsid w:val="006E4E0B"/>
    <w:rsid w:val="006F0040"/>
    <w:rsid w:val="0070189E"/>
    <w:rsid w:val="00710723"/>
    <w:rsid w:val="00711EE3"/>
    <w:rsid w:val="007145F3"/>
    <w:rsid w:val="00715655"/>
    <w:rsid w:val="00716293"/>
    <w:rsid w:val="0072088B"/>
    <w:rsid w:val="00723ED1"/>
    <w:rsid w:val="0073308F"/>
    <w:rsid w:val="00740AF5"/>
    <w:rsid w:val="00740EE9"/>
    <w:rsid w:val="00741484"/>
    <w:rsid w:val="007427E7"/>
    <w:rsid w:val="00743525"/>
    <w:rsid w:val="00744076"/>
    <w:rsid w:val="007541A2"/>
    <w:rsid w:val="00755818"/>
    <w:rsid w:val="007616C2"/>
    <w:rsid w:val="0076286B"/>
    <w:rsid w:val="00766846"/>
    <w:rsid w:val="007731D5"/>
    <w:rsid w:val="0077673A"/>
    <w:rsid w:val="007846E1"/>
    <w:rsid w:val="007847D6"/>
    <w:rsid w:val="00790850"/>
    <w:rsid w:val="00794A88"/>
    <w:rsid w:val="00796283"/>
    <w:rsid w:val="007A5172"/>
    <w:rsid w:val="007A67A0"/>
    <w:rsid w:val="007A6F7A"/>
    <w:rsid w:val="007B570C"/>
    <w:rsid w:val="007D2992"/>
    <w:rsid w:val="007D5802"/>
    <w:rsid w:val="007E4A6E"/>
    <w:rsid w:val="007F080E"/>
    <w:rsid w:val="007F1F9E"/>
    <w:rsid w:val="007F56A7"/>
    <w:rsid w:val="00800851"/>
    <w:rsid w:val="00807DD0"/>
    <w:rsid w:val="00821D01"/>
    <w:rsid w:val="00826B7B"/>
    <w:rsid w:val="00843CCA"/>
    <w:rsid w:val="00846789"/>
    <w:rsid w:val="008472A5"/>
    <w:rsid w:val="008546CB"/>
    <w:rsid w:val="008579C7"/>
    <w:rsid w:val="00863520"/>
    <w:rsid w:val="00866994"/>
    <w:rsid w:val="00872362"/>
    <w:rsid w:val="008A3568"/>
    <w:rsid w:val="008B263D"/>
    <w:rsid w:val="008B717A"/>
    <w:rsid w:val="008C50F3"/>
    <w:rsid w:val="008C7EFE"/>
    <w:rsid w:val="008D03B9"/>
    <w:rsid w:val="008D30C7"/>
    <w:rsid w:val="008E2EA2"/>
    <w:rsid w:val="008E558A"/>
    <w:rsid w:val="008F18D6"/>
    <w:rsid w:val="008F20DD"/>
    <w:rsid w:val="008F2C9B"/>
    <w:rsid w:val="008F797B"/>
    <w:rsid w:val="00904780"/>
    <w:rsid w:val="0090635B"/>
    <w:rsid w:val="00922385"/>
    <w:rsid w:val="009223DF"/>
    <w:rsid w:val="00930F78"/>
    <w:rsid w:val="00936091"/>
    <w:rsid w:val="00940D8A"/>
    <w:rsid w:val="00956771"/>
    <w:rsid w:val="00962243"/>
    <w:rsid w:val="00962258"/>
    <w:rsid w:val="00966AB2"/>
    <w:rsid w:val="009678B7"/>
    <w:rsid w:val="00974DB7"/>
    <w:rsid w:val="00992D9C"/>
    <w:rsid w:val="00996CB8"/>
    <w:rsid w:val="009A0B3E"/>
    <w:rsid w:val="009A412F"/>
    <w:rsid w:val="009B2E97"/>
    <w:rsid w:val="009B4201"/>
    <w:rsid w:val="009B4374"/>
    <w:rsid w:val="009B5146"/>
    <w:rsid w:val="009C2039"/>
    <w:rsid w:val="009C418E"/>
    <w:rsid w:val="009C442C"/>
    <w:rsid w:val="009C5E35"/>
    <w:rsid w:val="009D66CB"/>
    <w:rsid w:val="009E07F4"/>
    <w:rsid w:val="009F0867"/>
    <w:rsid w:val="009F309B"/>
    <w:rsid w:val="009F392E"/>
    <w:rsid w:val="009F53C5"/>
    <w:rsid w:val="009F638B"/>
    <w:rsid w:val="00A03B43"/>
    <w:rsid w:val="00A0740E"/>
    <w:rsid w:val="00A12C39"/>
    <w:rsid w:val="00A21A01"/>
    <w:rsid w:val="00A24FBF"/>
    <w:rsid w:val="00A46E9A"/>
    <w:rsid w:val="00A479E2"/>
    <w:rsid w:val="00A50641"/>
    <w:rsid w:val="00A530BF"/>
    <w:rsid w:val="00A6177B"/>
    <w:rsid w:val="00A66136"/>
    <w:rsid w:val="00A71189"/>
    <w:rsid w:val="00A7364A"/>
    <w:rsid w:val="00A74DCC"/>
    <w:rsid w:val="00A753ED"/>
    <w:rsid w:val="00A77512"/>
    <w:rsid w:val="00A9211A"/>
    <w:rsid w:val="00A94351"/>
    <w:rsid w:val="00A94C29"/>
    <w:rsid w:val="00A94C2F"/>
    <w:rsid w:val="00A955FC"/>
    <w:rsid w:val="00AA4CBB"/>
    <w:rsid w:val="00AA65FA"/>
    <w:rsid w:val="00AA7351"/>
    <w:rsid w:val="00AA7AB8"/>
    <w:rsid w:val="00AA7B4C"/>
    <w:rsid w:val="00AB4F25"/>
    <w:rsid w:val="00AC33BB"/>
    <w:rsid w:val="00AD0380"/>
    <w:rsid w:val="00AD056F"/>
    <w:rsid w:val="00AD0C7B"/>
    <w:rsid w:val="00AD1720"/>
    <w:rsid w:val="00AD5F1A"/>
    <w:rsid w:val="00AD6731"/>
    <w:rsid w:val="00AF1608"/>
    <w:rsid w:val="00B008D5"/>
    <w:rsid w:val="00B02F73"/>
    <w:rsid w:val="00B05B31"/>
    <w:rsid w:val="00B0619F"/>
    <w:rsid w:val="00B0666D"/>
    <w:rsid w:val="00B13A26"/>
    <w:rsid w:val="00B15466"/>
    <w:rsid w:val="00B15D0D"/>
    <w:rsid w:val="00B21D7C"/>
    <w:rsid w:val="00B22106"/>
    <w:rsid w:val="00B30836"/>
    <w:rsid w:val="00B311C9"/>
    <w:rsid w:val="00B42F40"/>
    <w:rsid w:val="00B5431A"/>
    <w:rsid w:val="00B565CD"/>
    <w:rsid w:val="00B64294"/>
    <w:rsid w:val="00B66AC6"/>
    <w:rsid w:val="00B75EE1"/>
    <w:rsid w:val="00B77481"/>
    <w:rsid w:val="00B8518B"/>
    <w:rsid w:val="00B9162C"/>
    <w:rsid w:val="00B92ABC"/>
    <w:rsid w:val="00B9518F"/>
    <w:rsid w:val="00B97CC3"/>
    <w:rsid w:val="00BA1686"/>
    <w:rsid w:val="00BC06C4"/>
    <w:rsid w:val="00BD0C4A"/>
    <w:rsid w:val="00BD6E07"/>
    <w:rsid w:val="00BD7E91"/>
    <w:rsid w:val="00BD7F0D"/>
    <w:rsid w:val="00BE5E2D"/>
    <w:rsid w:val="00C02D0A"/>
    <w:rsid w:val="00C03A6E"/>
    <w:rsid w:val="00C21394"/>
    <w:rsid w:val="00C226C0"/>
    <w:rsid w:val="00C35C90"/>
    <w:rsid w:val="00C37459"/>
    <w:rsid w:val="00C428D3"/>
    <w:rsid w:val="00C42FE6"/>
    <w:rsid w:val="00C44F6A"/>
    <w:rsid w:val="00C45470"/>
    <w:rsid w:val="00C4648B"/>
    <w:rsid w:val="00C6198E"/>
    <w:rsid w:val="00C67A93"/>
    <w:rsid w:val="00C708EA"/>
    <w:rsid w:val="00C778A5"/>
    <w:rsid w:val="00C81F69"/>
    <w:rsid w:val="00C834AC"/>
    <w:rsid w:val="00C95162"/>
    <w:rsid w:val="00CA16B4"/>
    <w:rsid w:val="00CA3BCE"/>
    <w:rsid w:val="00CA5598"/>
    <w:rsid w:val="00CB4F6D"/>
    <w:rsid w:val="00CB6A37"/>
    <w:rsid w:val="00CB7684"/>
    <w:rsid w:val="00CC4360"/>
    <w:rsid w:val="00CC7060"/>
    <w:rsid w:val="00CC7C8F"/>
    <w:rsid w:val="00CD1FC4"/>
    <w:rsid w:val="00CE3685"/>
    <w:rsid w:val="00CF3751"/>
    <w:rsid w:val="00CF5AD3"/>
    <w:rsid w:val="00CF5BED"/>
    <w:rsid w:val="00D00247"/>
    <w:rsid w:val="00D034A0"/>
    <w:rsid w:val="00D03F06"/>
    <w:rsid w:val="00D07F5E"/>
    <w:rsid w:val="00D12117"/>
    <w:rsid w:val="00D21061"/>
    <w:rsid w:val="00D25C1E"/>
    <w:rsid w:val="00D4108E"/>
    <w:rsid w:val="00D4328E"/>
    <w:rsid w:val="00D6163D"/>
    <w:rsid w:val="00D62621"/>
    <w:rsid w:val="00D76F66"/>
    <w:rsid w:val="00D831A3"/>
    <w:rsid w:val="00D97BE3"/>
    <w:rsid w:val="00DA0400"/>
    <w:rsid w:val="00DA1B9F"/>
    <w:rsid w:val="00DA3711"/>
    <w:rsid w:val="00DA4D22"/>
    <w:rsid w:val="00DD27D6"/>
    <w:rsid w:val="00DD46F3"/>
    <w:rsid w:val="00DE56F2"/>
    <w:rsid w:val="00DF09A2"/>
    <w:rsid w:val="00DF116D"/>
    <w:rsid w:val="00DF71BD"/>
    <w:rsid w:val="00E16FF7"/>
    <w:rsid w:val="00E25392"/>
    <w:rsid w:val="00E26D68"/>
    <w:rsid w:val="00E44045"/>
    <w:rsid w:val="00E618C4"/>
    <w:rsid w:val="00E675D1"/>
    <w:rsid w:val="00E7415D"/>
    <w:rsid w:val="00E75499"/>
    <w:rsid w:val="00E878EE"/>
    <w:rsid w:val="00E901A3"/>
    <w:rsid w:val="00EA585B"/>
    <w:rsid w:val="00EA6EC7"/>
    <w:rsid w:val="00EA7331"/>
    <w:rsid w:val="00EA7A50"/>
    <w:rsid w:val="00EB08DB"/>
    <w:rsid w:val="00EB104F"/>
    <w:rsid w:val="00EB46E5"/>
    <w:rsid w:val="00EC05DE"/>
    <w:rsid w:val="00EC3BBF"/>
    <w:rsid w:val="00EC405C"/>
    <w:rsid w:val="00EC6ED6"/>
    <w:rsid w:val="00ED14BD"/>
    <w:rsid w:val="00F016C7"/>
    <w:rsid w:val="00F0338D"/>
    <w:rsid w:val="00F12DEC"/>
    <w:rsid w:val="00F1715C"/>
    <w:rsid w:val="00F17C9C"/>
    <w:rsid w:val="00F310F8"/>
    <w:rsid w:val="00F32CA6"/>
    <w:rsid w:val="00F35939"/>
    <w:rsid w:val="00F422D3"/>
    <w:rsid w:val="00F44922"/>
    <w:rsid w:val="00F450E3"/>
    <w:rsid w:val="00F45607"/>
    <w:rsid w:val="00F45F82"/>
    <w:rsid w:val="00F4722B"/>
    <w:rsid w:val="00F54432"/>
    <w:rsid w:val="00F568F9"/>
    <w:rsid w:val="00F62DF7"/>
    <w:rsid w:val="00F659EB"/>
    <w:rsid w:val="00F672B1"/>
    <w:rsid w:val="00F7242A"/>
    <w:rsid w:val="00F762A8"/>
    <w:rsid w:val="00F83967"/>
    <w:rsid w:val="00F861D5"/>
    <w:rsid w:val="00F86BA6"/>
    <w:rsid w:val="00F95FBD"/>
    <w:rsid w:val="00F971EE"/>
    <w:rsid w:val="00F9740F"/>
    <w:rsid w:val="00FB21D7"/>
    <w:rsid w:val="00FB39D4"/>
    <w:rsid w:val="00FB6342"/>
    <w:rsid w:val="00FC6389"/>
    <w:rsid w:val="00FD6625"/>
    <w:rsid w:val="00FE3DFD"/>
    <w:rsid w:val="00FE6AEC"/>
    <w:rsid w:val="00FF0A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4840">
      <w:bodyDiv w:val="1"/>
      <w:marLeft w:val="0"/>
      <w:marRight w:val="0"/>
      <w:marTop w:val="0"/>
      <w:marBottom w:val="0"/>
      <w:divBdr>
        <w:top w:val="none" w:sz="0" w:space="0" w:color="auto"/>
        <w:left w:val="none" w:sz="0" w:space="0" w:color="auto"/>
        <w:bottom w:val="none" w:sz="0" w:space="0" w:color="auto"/>
        <w:right w:val="none" w:sz="0" w:space="0" w:color="auto"/>
      </w:divBdr>
    </w:div>
    <w:div w:id="105466863">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350794615">
      <w:bodyDiv w:val="1"/>
      <w:marLeft w:val="0"/>
      <w:marRight w:val="0"/>
      <w:marTop w:val="0"/>
      <w:marBottom w:val="0"/>
      <w:divBdr>
        <w:top w:val="none" w:sz="0" w:space="0" w:color="auto"/>
        <w:left w:val="none" w:sz="0" w:space="0" w:color="auto"/>
        <w:bottom w:val="none" w:sz="0" w:space="0" w:color="auto"/>
        <w:right w:val="none" w:sz="0" w:space="0" w:color="auto"/>
      </w:divBdr>
    </w:div>
    <w:div w:id="180866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10.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1.xml"/><Relationship Id="rId40"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8.xml"/><Relationship Id="rId35" Type="http://schemas.openxmlformats.org/officeDocument/2006/relationships/footer" Target="footer14.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76DD5"/>
    <w:rsid w:val="000D62A7"/>
    <w:rsid w:val="00127321"/>
    <w:rsid w:val="0013079C"/>
    <w:rsid w:val="001562C4"/>
    <w:rsid w:val="001A7435"/>
    <w:rsid w:val="001E6DEE"/>
    <w:rsid w:val="001F6FAF"/>
    <w:rsid w:val="002278B3"/>
    <w:rsid w:val="002436A9"/>
    <w:rsid w:val="0024745B"/>
    <w:rsid w:val="002F12A7"/>
    <w:rsid w:val="002F5351"/>
    <w:rsid w:val="002F6E8A"/>
    <w:rsid w:val="00316EFD"/>
    <w:rsid w:val="00352E8F"/>
    <w:rsid w:val="00360DA0"/>
    <w:rsid w:val="003C1A71"/>
    <w:rsid w:val="003F1A58"/>
    <w:rsid w:val="0046489E"/>
    <w:rsid w:val="004B3219"/>
    <w:rsid w:val="004B6288"/>
    <w:rsid w:val="004D175B"/>
    <w:rsid w:val="004E3F25"/>
    <w:rsid w:val="004F726D"/>
    <w:rsid w:val="00517266"/>
    <w:rsid w:val="00560E55"/>
    <w:rsid w:val="0066570F"/>
    <w:rsid w:val="006B14F5"/>
    <w:rsid w:val="00780D6C"/>
    <w:rsid w:val="007F1B97"/>
    <w:rsid w:val="008939E3"/>
    <w:rsid w:val="008A687B"/>
    <w:rsid w:val="00955420"/>
    <w:rsid w:val="00A0546D"/>
    <w:rsid w:val="00A12559"/>
    <w:rsid w:val="00A811EE"/>
    <w:rsid w:val="00A92D20"/>
    <w:rsid w:val="00B064FA"/>
    <w:rsid w:val="00B33389"/>
    <w:rsid w:val="00B95283"/>
    <w:rsid w:val="00BF7E80"/>
    <w:rsid w:val="00C16793"/>
    <w:rsid w:val="00CD079F"/>
    <w:rsid w:val="00DD611F"/>
    <w:rsid w:val="00DE431B"/>
    <w:rsid w:val="00DF450E"/>
    <w:rsid w:val="00E3790D"/>
    <w:rsid w:val="00E433C0"/>
    <w:rsid w:val="00EB2100"/>
    <w:rsid w:val="00EC2E83"/>
    <w:rsid w:val="00EF0714"/>
    <w:rsid w:val="00EF28C7"/>
    <w:rsid w:val="00F019A3"/>
    <w:rsid w:val="00F40093"/>
    <w:rsid w:val="00FB6A2D"/>
    <w:rsid w:val="00FF5C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DCDD8A-FF39-47B5-85B7-F62E8CD8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29</Pages>
  <Words>4711</Words>
  <Characters>27797</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cp:revision>
  <cp:lastPrinted>2019-03-12T14:16:00Z</cp:lastPrinted>
  <dcterms:created xsi:type="dcterms:W3CDTF">2022-06-22T08:40:00Z</dcterms:created>
  <dcterms:modified xsi:type="dcterms:W3CDTF">2022-06-22T08:42:00Z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